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01" w:rsidRDefault="00A53995">
      <w:pPr>
        <w:pStyle w:val="Titolo1"/>
        <w:tabs>
          <w:tab w:val="left" w:pos="1890"/>
          <w:tab w:val="left" w:pos="2281"/>
          <w:tab w:val="left" w:pos="3440"/>
          <w:tab w:val="left" w:pos="3770"/>
          <w:tab w:val="left" w:pos="4821"/>
          <w:tab w:val="left" w:pos="5272"/>
          <w:tab w:val="left" w:pos="7071"/>
          <w:tab w:val="left" w:pos="8346"/>
        </w:tabs>
        <w:spacing w:before="66" w:line="235" w:lineRule="auto"/>
        <w:ind w:left="301" w:right="150"/>
      </w:pPr>
      <w:r>
        <w:t>Dichiarazione</w:t>
      </w:r>
      <w:r>
        <w:tab/>
        <w:t>di</w:t>
      </w:r>
      <w:r>
        <w:tab/>
        <w:t>residenza</w:t>
      </w:r>
      <w:r>
        <w:tab/>
        <w:t>–</w:t>
      </w:r>
      <w:r>
        <w:tab/>
        <w:t>Allegato</w:t>
      </w:r>
      <w:r>
        <w:tab/>
        <w:t>B:</w:t>
      </w:r>
      <w:r>
        <w:tab/>
      </w:r>
      <w:r>
        <w:rPr>
          <w:spacing w:val="-1"/>
        </w:rPr>
        <w:t>documentazione</w:t>
      </w:r>
      <w:r>
        <w:rPr>
          <w:spacing w:val="-1"/>
        </w:rPr>
        <w:tab/>
      </w:r>
      <w:r>
        <w:t>necessaria</w:t>
      </w:r>
      <w:r>
        <w:tab/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l’iscrizione</w:t>
      </w:r>
      <w:r>
        <w:rPr>
          <w:spacing w:val="-57"/>
        </w:rPr>
        <w:t xml:space="preserve"> </w:t>
      </w:r>
      <w:r>
        <w:t>anagrafica</w:t>
      </w:r>
      <w:r>
        <w:rPr>
          <w:spacing w:val="3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cittadini</w:t>
      </w:r>
      <w:r>
        <w:rPr>
          <w:spacing w:val="4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Stati</w:t>
      </w:r>
      <w:r>
        <w:rPr>
          <w:spacing w:val="58"/>
        </w:rPr>
        <w:t xml:space="preserve"> </w:t>
      </w:r>
      <w:r>
        <w:t>appartenenti</w:t>
      </w:r>
      <w:r>
        <w:rPr>
          <w:spacing w:val="44"/>
        </w:rPr>
        <w:t xml:space="preserve"> </w:t>
      </w:r>
      <w:r>
        <w:t>all’Unione</w:t>
      </w:r>
      <w:r>
        <w:rPr>
          <w:spacing w:val="48"/>
        </w:rPr>
        <w:t xml:space="preserve"> </w:t>
      </w:r>
      <w:r>
        <w:t>Europea.</w:t>
      </w:r>
    </w:p>
    <w:p w:rsidR="005F5E01" w:rsidRDefault="005F5E01">
      <w:pPr>
        <w:pStyle w:val="Corpotesto"/>
        <w:rPr>
          <w:b/>
          <w:sz w:val="20"/>
        </w:rPr>
      </w:pPr>
    </w:p>
    <w:p w:rsidR="005F5E01" w:rsidRDefault="00A53995">
      <w:pPr>
        <w:pStyle w:val="Corpotesto"/>
        <w:spacing w:before="8"/>
        <w:rPr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217805</wp:posOffset>
                </wp:positionV>
                <wp:extent cx="6217920" cy="18097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E01" w:rsidRDefault="00A53995">
                            <w:pPr>
                              <w:spacing w:line="262" w:lineRule="exact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lavoratore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subordinato</w:t>
                            </w:r>
                            <w:r>
                              <w:rPr>
                                <w:b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autonomo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45pt;margin-top:17.15pt;width:489.6pt;height:1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" filled="f">
                <v:textbox inset="0,0,0,0">
                  <w:txbxContent>
                    <w:p w:rsidR="005F5E01" w:rsidRDefault="00A53995">
                      <w:pPr>
                        <w:spacing w:line="262" w:lineRule="exact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1.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lavoratore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subordinato</w:t>
                      </w:r>
                      <w:r>
                        <w:rPr>
                          <w:b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autonomo</w:t>
                      </w:r>
                      <w:r>
                        <w:rPr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E01" w:rsidRDefault="005F5E01">
      <w:pPr>
        <w:pStyle w:val="Corpotesto"/>
        <w:rPr>
          <w:b/>
          <w:sz w:val="20"/>
        </w:rPr>
      </w:pPr>
    </w:p>
    <w:p w:rsidR="005F5E01" w:rsidRDefault="005F5E01">
      <w:pPr>
        <w:pStyle w:val="Corpotesto"/>
        <w:spacing w:before="8"/>
        <w:rPr>
          <w:b/>
          <w:sz w:val="16"/>
        </w:rPr>
      </w:pPr>
    </w:p>
    <w:p w:rsidR="005F5E01" w:rsidRDefault="00A53995">
      <w:pPr>
        <w:spacing w:before="90" w:line="273" w:lineRule="exact"/>
        <w:ind w:left="30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presentare</w:t>
      </w:r>
    </w:p>
    <w:p w:rsidR="005F5E01" w:rsidRDefault="00A53995">
      <w:pPr>
        <w:pStyle w:val="Paragrafoelenco"/>
        <w:numPr>
          <w:ilvl w:val="0"/>
          <w:numId w:val="6"/>
        </w:numPr>
        <w:tabs>
          <w:tab w:val="left" w:pos="948"/>
        </w:tabs>
        <w:spacing w:line="247" w:lineRule="auto"/>
        <w:ind w:right="139"/>
        <w:rPr>
          <w:sz w:val="24"/>
        </w:rPr>
      </w:pPr>
      <w:r>
        <w:rPr>
          <w:sz w:val="24"/>
        </w:rPr>
        <w:t>copia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documento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identità</w:t>
      </w:r>
      <w:r>
        <w:rPr>
          <w:spacing w:val="44"/>
          <w:sz w:val="24"/>
        </w:rPr>
        <w:t xml:space="preserve"> </w:t>
      </w:r>
      <w:r>
        <w:rPr>
          <w:sz w:val="24"/>
        </w:rPr>
        <w:t>valido</w:t>
      </w:r>
      <w:r>
        <w:rPr>
          <w:spacing w:val="45"/>
          <w:sz w:val="24"/>
        </w:rPr>
        <w:t xml:space="preserve"> </w:t>
      </w:r>
      <w:r>
        <w:rPr>
          <w:sz w:val="24"/>
        </w:rPr>
        <w:t>per</w:t>
      </w:r>
      <w:r>
        <w:rPr>
          <w:spacing w:val="31"/>
          <w:sz w:val="24"/>
        </w:rPr>
        <w:t xml:space="preserve"> </w:t>
      </w:r>
      <w:r>
        <w:rPr>
          <w:sz w:val="24"/>
        </w:rPr>
        <w:t>l'espatrio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validità</w:t>
      </w:r>
      <w:r>
        <w:rPr>
          <w:spacing w:val="33"/>
          <w:sz w:val="24"/>
        </w:rPr>
        <w:t xml:space="preserve"> </w:t>
      </w:r>
      <w:r>
        <w:rPr>
          <w:sz w:val="24"/>
        </w:rPr>
        <w:t>rilasciato</w:t>
      </w:r>
      <w:r>
        <w:rPr>
          <w:spacing w:val="35"/>
          <w:sz w:val="24"/>
        </w:rPr>
        <w:t xml:space="preserve"> </w:t>
      </w:r>
      <w:r>
        <w:rPr>
          <w:sz w:val="24"/>
        </w:rPr>
        <w:t>dalle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competenti</w:t>
      </w:r>
      <w:r>
        <w:rPr>
          <w:spacing w:val="44"/>
          <w:sz w:val="24"/>
        </w:rPr>
        <w:t xml:space="preserve"> </w:t>
      </w:r>
      <w:r>
        <w:rPr>
          <w:sz w:val="24"/>
        </w:rPr>
        <w:t>autorità</w:t>
      </w:r>
      <w:r>
        <w:rPr>
          <w:spacing w:val="50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Paese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possiede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cittadinanza;*</w:t>
      </w:r>
      <w:proofErr w:type="gramEnd"/>
    </w:p>
    <w:p w:rsidR="005F5E01" w:rsidRDefault="00A53995">
      <w:pPr>
        <w:pStyle w:val="Paragrafoelenco"/>
        <w:numPr>
          <w:ilvl w:val="0"/>
          <w:numId w:val="6"/>
        </w:numPr>
        <w:tabs>
          <w:tab w:val="left" w:pos="948"/>
        </w:tabs>
        <w:spacing w:line="260" w:lineRule="exact"/>
        <w:ind w:hanging="362"/>
        <w:rPr>
          <w:sz w:val="24"/>
        </w:rPr>
      </w:pPr>
      <w:r>
        <w:rPr>
          <w:spacing w:val="-6"/>
          <w:sz w:val="24"/>
        </w:rPr>
        <w:t>documentazione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comprovante</w:t>
      </w:r>
      <w:r>
        <w:rPr>
          <w:spacing w:val="53"/>
          <w:sz w:val="24"/>
        </w:rPr>
        <w:t xml:space="preserve"> </w:t>
      </w:r>
      <w:r>
        <w:rPr>
          <w:spacing w:val="-6"/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pacing w:val="-6"/>
          <w:sz w:val="24"/>
        </w:rPr>
        <w:t>qualità</w:t>
      </w:r>
      <w:r>
        <w:rPr>
          <w:spacing w:val="69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lavoratore</w:t>
      </w:r>
      <w:r>
        <w:rPr>
          <w:spacing w:val="53"/>
          <w:sz w:val="24"/>
        </w:rPr>
        <w:t xml:space="preserve"> </w:t>
      </w:r>
      <w:r>
        <w:rPr>
          <w:spacing w:val="-6"/>
          <w:sz w:val="24"/>
        </w:rPr>
        <w:t>subordinato</w:t>
      </w:r>
      <w:r>
        <w:rPr>
          <w:spacing w:val="70"/>
          <w:sz w:val="24"/>
        </w:rPr>
        <w:t xml:space="preserve"> </w:t>
      </w:r>
      <w:r>
        <w:rPr>
          <w:spacing w:val="-6"/>
          <w:sz w:val="24"/>
        </w:rPr>
        <w:t>o</w:t>
      </w:r>
      <w:r>
        <w:rPr>
          <w:spacing w:val="-2"/>
          <w:sz w:val="24"/>
        </w:rPr>
        <w:t xml:space="preserve"> </w:t>
      </w:r>
      <w:proofErr w:type="gramStart"/>
      <w:r>
        <w:rPr>
          <w:spacing w:val="-6"/>
          <w:sz w:val="24"/>
        </w:rPr>
        <w:t>autonomo</w:t>
      </w:r>
      <w:r>
        <w:rPr>
          <w:spacing w:val="68"/>
          <w:sz w:val="24"/>
        </w:rPr>
        <w:t xml:space="preserve"> </w:t>
      </w:r>
      <w:r>
        <w:rPr>
          <w:spacing w:val="-5"/>
          <w:sz w:val="24"/>
        </w:rPr>
        <w:t>;</w:t>
      </w:r>
      <w:proofErr w:type="gramEnd"/>
      <w:r>
        <w:rPr>
          <w:spacing w:val="-5"/>
          <w:sz w:val="24"/>
        </w:rPr>
        <w:t>*</w:t>
      </w:r>
    </w:p>
    <w:p w:rsidR="005F5E01" w:rsidRDefault="00A53995">
      <w:pPr>
        <w:pStyle w:val="Paragrafoelenco"/>
        <w:numPr>
          <w:ilvl w:val="0"/>
          <w:numId w:val="6"/>
        </w:numPr>
        <w:tabs>
          <w:tab w:val="left" w:pos="948"/>
        </w:tabs>
        <w:spacing w:line="247" w:lineRule="auto"/>
        <w:ind w:right="138"/>
        <w:rPr>
          <w:sz w:val="24"/>
        </w:rPr>
      </w:pPr>
      <w:r>
        <w:rPr>
          <w:spacing w:val="-2"/>
          <w:sz w:val="24"/>
        </w:rPr>
        <w:t>copia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degli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atti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originali,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tradotti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legalizzati,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comprovanti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civile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composizione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famiglia.*</w:t>
      </w:r>
      <w:proofErr w:type="gramEnd"/>
      <w:r>
        <w:rPr>
          <w:sz w:val="24"/>
        </w:rPr>
        <w:t>*</w:t>
      </w:r>
    </w:p>
    <w:p w:rsidR="005F5E01" w:rsidRDefault="005F5E01">
      <w:pPr>
        <w:pStyle w:val="Corpotesto"/>
        <w:rPr>
          <w:sz w:val="20"/>
        </w:rPr>
      </w:pPr>
    </w:p>
    <w:p w:rsidR="005F5E01" w:rsidRDefault="00A53995">
      <w:pPr>
        <w:pStyle w:val="Corpotesto"/>
        <w:spacing w:before="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208280</wp:posOffset>
                </wp:positionV>
                <wp:extent cx="6217920" cy="181610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E01" w:rsidRDefault="00A53995">
                            <w:pPr>
                              <w:spacing w:line="26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titolare</w:t>
                            </w:r>
                            <w:r>
                              <w:rPr>
                                <w:b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risorse</w:t>
                            </w:r>
                            <w:r>
                              <w:rPr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economiche</w:t>
                            </w:r>
                            <w:r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sufficienti</w:t>
                            </w:r>
                            <w:r>
                              <w:rPr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soggiorno</w:t>
                            </w:r>
                            <w:r>
                              <w:rPr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(non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lavoratore)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.45pt;margin-top:16.4pt;width:489.6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" filled="f">
                <v:textbox inset="0,0,0,0">
                  <w:txbxContent>
                    <w:p w:rsidR="005F5E01" w:rsidRDefault="00A53995">
                      <w:pPr>
                        <w:spacing w:line="263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2.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titolare</w:t>
                      </w:r>
                      <w:r>
                        <w:rPr>
                          <w:b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risorse</w:t>
                      </w:r>
                      <w:r>
                        <w:rPr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economiche</w:t>
                      </w:r>
                      <w:r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sufficienti</w:t>
                      </w:r>
                      <w:r>
                        <w:rPr>
                          <w:b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soggiorno</w:t>
                      </w:r>
                      <w:r>
                        <w:rPr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(non</w:t>
                      </w:r>
                      <w:r>
                        <w:rPr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lavoratore)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spacing w:before="2"/>
        <w:rPr>
          <w:sz w:val="20"/>
        </w:rPr>
      </w:pPr>
    </w:p>
    <w:p w:rsidR="005F5E01" w:rsidRDefault="00A53995">
      <w:pPr>
        <w:spacing w:before="90" w:line="273" w:lineRule="exact"/>
        <w:ind w:left="301"/>
        <w:jc w:val="both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presentare</w:t>
      </w:r>
    </w:p>
    <w:p w:rsidR="005F5E01" w:rsidRDefault="00A53995">
      <w:pPr>
        <w:pStyle w:val="Paragrafoelenco"/>
        <w:numPr>
          <w:ilvl w:val="0"/>
          <w:numId w:val="5"/>
        </w:numPr>
        <w:tabs>
          <w:tab w:val="left" w:pos="993"/>
        </w:tabs>
        <w:spacing w:line="247" w:lineRule="auto"/>
        <w:ind w:right="133" w:hanging="451"/>
        <w:jc w:val="both"/>
        <w:rPr>
          <w:sz w:val="24"/>
        </w:rPr>
      </w:pPr>
      <w:r>
        <w:rPr>
          <w:sz w:val="24"/>
        </w:rPr>
        <w:t>copia di un documento di identità valido per l'espatrio in corso di validità rilasciato dalle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44"/>
          <w:sz w:val="24"/>
        </w:rPr>
        <w:t xml:space="preserve"> </w:t>
      </w:r>
      <w:r>
        <w:rPr>
          <w:sz w:val="24"/>
        </w:rPr>
        <w:t>autorità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Paese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possiede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cittadinanza;*</w:t>
      </w:r>
      <w:proofErr w:type="gramEnd"/>
    </w:p>
    <w:p w:rsidR="005F5E01" w:rsidRDefault="00A53995">
      <w:pPr>
        <w:pStyle w:val="Paragrafoelenco"/>
        <w:numPr>
          <w:ilvl w:val="0"/>
          <w:numId w:val="5"/>
        </w:numPr>
        <w:tabs>
          <w:tab w:val="left" w:pos="993"/>
        </w:tabs>
        <w:ind w:left="1007" w:right="128" w:hanging="406"/>
        <w:jc w:val="both"/>
        <w:rPr>
          <w:sz w:val="24"/>
        </w:rPr>
      </w:pPr>
      <w:r>
        <w:rPr>
          <w:spacing w:val="-1"/>
          <w:sz w:val="24"/>
        </w:rPr>
        <w:t>autodichiarazione</w:t>
      </w:r>
      <w:r>
        <w:rPr>
          <w:sz w:val="24"/>
        </w:rPr>
        <w:t xml:space="preserve"> </w:t>
      </w:r>
      <w:r>
        <w:rPr>
          <w:spacing w:val="-1"/>
          <w:sz w:val="24"/>
        </w:rPr>
        <w:t>del possesso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di risorse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economiche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sufficienti per non diventare </w:t>
      </w:r>
      <w:r>
        <w:rPr>
          <w:sz w:val="24"/>
        </w:rPr>
        <w:t>un onere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a carico dell’assistenza sociale dello Stato. La somma di riferimento corrisponde </w:t>
      </w:r>
      <w:r>
        <w:rPr>
          <w:spacing w:val="-1"/>
          <w:sz w:val="24"/>
        </w:rPr>
        <w:t>all’importo</w:t>
      </w:r>
      <w:r>
        <w:rPr>
          <w:sz w:val="24"/>
        </w:rPr>
        <w:t xml:space="preserve"> dell'assegno sociale che, per il 20</w:t>
      </w:r>
      <w:r w:rsidR="007911E9">
        <w:rPr>
          <w:sz w:val="24"/>
        </w:rPr>
        <w:t>21</w:t>
      </w:r>
      <w:r>
        <w:rPr>
          <w:sz w:val="24"/>
        </w:rPr>
        <w:t xml:space="preserve"> è di euro 5.</w:t>
      </w:r>
      <w:r w:rsidR="007911E9">
        <w:rPr>
          <w:sz w:val="24"/>
        </w:rPr>
        <w:t>983</w:t>
      </w:r>
      <w:bookmarkStart w:id="0" w:name="_GoBack"/>
      <w:bookmarkEnd w:id="0"/>
      <w:r>
        <w:rPr>
          <w:sz w:val="24"/>
        </w:rPr>
        <w:t>,00 lordi annui. Ai fini dell'iscrizione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anagrafica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valutata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anche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situazione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complessiva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personale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dell'interessato;*</w:t>
      </w:r>
      <w:proofErr w:type="gramEnd"/>
    </w:p>
    <w:p w:rsidR="005F5E01" w:rsidRDefault="00A53995">
      <w:pPr>
        <w:pStyle w:val="Paragrafoelenco"/>
        <w:numPr>
          <w:ilvl w:val="0"/>
          <w:numId w:val="5"/>
        </w:numPr>
        <w:tabs>
          <w:tab w:val="left" w:pos="978"/>
        </w:tabs>
        <w:spacing w:line="235" w:lineRule="auto"/>
        <w:ind w:left="962" w:right="111" w:hanging="361"/>
        <w:jc w:val="both"/>
        <w:rPr>
          <w:sz w:val="24"/>
        </w:rPr>
      </w:pPr>
      <w:r>
        <w:rPr>
          <w:spacing w:val="-1"/>
          <w:sz w:val="24"/>
        </w:rPr>
        <w:t>copia</w:t>
      </w:r>
      <w:r>
        <w:rPr>
          <w:sz w:val="24"/>
        </w:rPr>
        <w:t xml:space="preserve"> </w:t>
      </w:r>
      <w:r>
        <w:rPr>
          <w:spacing w:val="-1"/>
          <w:sz w:val="24"/>
        </w:rPr>
        <w:t>di un’assicurazione</w:t>
      </w:r>
      <w:r>
        <w:rPr>
          <w:sz w:val="24"/>
        </w:rPr>
        <w:t xml:space="preserve"> </w:t>
      </w:r>
      <w:r>
        <w:rPr>
          <w:spacing w:val="-1"/>
          <w:sz w:val="24"/>
        </w:rPr>
        <w:t>sanitaria</w:t>
      </w:r>
      <w:r>
        <w:rPr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copra i rischi sanitari sul territorio </w:t>
      </w:r>
      <w:r>
        <w:rPr>
          <w:sz w:val="24"/>
        </w:rPr>
        <w:t>nazionale, valida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almeno un anno, oppure copia di uno dei seguenti formulari rilasciati dallo Stato di</w:t>
      </w:r>
      <w:r>
        <w:rPr>
          <w:spacing w:val="1"/>
          <w:sz w:val="24"/>
        </w:rPr>
        <w:t xml:space="preserve"> </w:t>
      </w:r>
      <w:r>
        <w:rPr>
          <w:sz w:val="24"/>
        </w:rPr>
        <w:t>provenienza:</w:t>
      </w:r>
      <w:r>
        <w:rPr>
          <w:spacing w:val="7"/>
          <w:sz w:val="24"/>
        </w:rPr>
        <w:t xml:space="preserve"> </w:t>
      </w:r>
      <w:r>
        <w:rPr>
          <w:sz w:val="24"/>
        </w:rPr>
        <w:t>E106,</w:t>
      </w:r>
      <w:r>
        <w:rPr>
          <w:spacing w:val="11"/>
          <w:sz w:val="24"/>
        </w:rPr>
        <w:t xml:space="preserve"> </w:t>
      </w:r>
      <w:r>
        <w:rPr>
          <w:sz w:val="24"/>
        </w:rPr>
        <w:t>E120,</w:t>
      </w:r>
      <w:r>
        <w:rPr>
          <w:spacing w:val="12"/>
          <w:sz w:val="24"/>
        </w:rPr>
        <w:t xml:space="preserve"> </w:t>
      </w:r>
      <w:r>
        <w:rPr>
          <w:sz w:val="24"/>
        </w:rPr>
        <w:t>E121</w:t>
      </w:r>
      <w:r>
        <w:rPr>
          <w:spacing w:val="12"/>
          <w:sz w:val="24"/>
        </w:rPr>
        <w:t xml:space="preserve"> </w:t>
      </w:r>
      <w:r>
        <w:rPr>
          <w:sz w:val="24"/>
        </w:rPr>
        <w:t>(o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33),</w:t>
      </w:r>
      <w:r>
        <w:rPr>
          <w:spacing w:val="-2"/>
          <w:sz w:val="24"/>
        </w:rPr>
        <w:t xml:space="preserve"> </w:t>
      </w:r>
      <w:r>
        <w:rPr>
          <w:sz w:val="24"/>
        </w:rPr>
        <w:t>E109</w:t>
      </w:r>
      <w:r>
        <w:rPr>
          <w:spacing w:val="12"/>
          <w:sz w:val="24"/>
        </w:rPr>
        <w:t xml:space="preserve"> </w:t>
      </w:r>
      <w:r>
        <w:rPr>
          <w:sz w:val="24"/>
        </w:rPr>
        <w:t>(o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proofErr w:type="gramStart"/>
      <w:r>
        <w:rPr>
          <w:sz w:val="24"/>
        </w:rPr>
        <w:t>);*</w:t>
      </w:r>
      <w:proofErr w:type="gramEnd"/>
    </w:p>
    <w:p w:rsidR="005F5E01" w:rsidRDefault="00A53995">
      <w:pPr>
        <w:pStyle w:val="Corpotesto"/>
        <w:spacing w:before="6" w:line="242" w:lineRule="auto"/>
        <w:ind w:left="1007" w:right="133" w:hanging="45"/>
        <w:jc w:val="both"/>
      </w:pPr>
      <w:r>
        <w:t>La</w:t>
      </w:r>
      <w:r>
        <w:rPr>
          <w:spacing w:val="1"/>
        </w:rPr>
        <w:t xml:space="preserve"> </w:t>
      </w:r>
      <w:proofErr w:type="gramStart"/>
      <w:r>
        <w:t>T.E.A.M.(</w:t>
      </w:r>
      <w:proofErr w:type="gramEnd"/>
      <w:r>
        <w:t>Tessera europea di assicurazione malattia) è utilizzabile da chi non intende</w:t>
      </w:r>
      <w:r>
        <w:rPr>
          <w:spacing w:val="1"/>
        </w:rPr>
        <w:t xml:space="preserve"> </w:t>
      </w:r>
      <w:r>
        <w:t>trasferire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in Italia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l’iscrizione nello schedario della popolazione</w:t>
      </w:r>
      <w:r>
        <w:rPr>
          <w:spacing w:val="1"/>
        </w:rPr>
        <w:t xml:space="preserve"> </w:t>
      </w:r>
      <w:r>
        <w:t>temporanea.</w:t>
      </w:r>
    </w:p>
    <w:p w:rsidR="005F5E01" w:rsidRDefault="00A53995">
      <w:pPr>
        <w:pStyle w:val="Paragrafoelenco"/>
        <w:numPr>
          <w:ilvl w:val="0"/>
          <w:numId w:val="5"/>
        </w:numPr>
        <w:tabs>
          <w:tab w:val="left" w:pos="1083"/>
        </w:tabs>
        <w:spacing w:line="235" w:lineRule="auto"/>
        <w:ind w:left="1082" w:right="143" w:hanging="361"/>
        <w:jc w:val="both"/>
        <w:rPr>
          <w:sz w:val="24"/>
        </w:rPr>
      </w:pPr>
      <w:r>
        <w:rPr>
          <w:spacing w:val="-3"/>
          <w:sz w:val="24"/>
        </w:rPr>
        <w:t xml:space="preserve">copia </w:t>
      </w:r>
      <w:r>
        <w:rPr>
          <w:spacing w:val="-2"/>
          <w:sz w:val="24"/>
        </w:rPr>
        <w:t>degli atti originali, tradotti e legalizzati, comprovanti lo stato civile e la composizione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famiglia.*</w:t>
      </w:r>
      <w:proofErr w:type="gramEnd"/>
      <w:r>
        <w:rPr>
          <w:sz w:val="24"/>
        </w:rPr>
        <w:t>*</w:t>
      </w: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A53995">
      <w:pPr>
        <w:pStyle w:val="Corpotesto"/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142240</wp:posOffset>
                </wp:positionV>
                <wp:extent cx="1831340" cy="952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525E" id="Rectangle 7" o:spid="_x0000_s1026" style="position:absolute;margin-left:57.1pt;margin-top:11.2pt;width:144.2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QScwIAAPk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5F5E01" w:rsidRDefault="00A53995">
      <w:pPr>
        <w:pStyle w:val="Titolo1"/>
        <w:spacing w:before="62" w:line="240" w:lineRule="auto"/>
        <w:ind w:left="301"/>
        <w:jc w:val="both"/>
      </w:pPr>
      <w:r>
        <w:rPr>
          <w:b w:val="0"/>
          <w:vertAlign w:val="superscript"/>
        </w:rPr>
        <w:t>1</w:t>
      </w:r>
      <w:r>
        <w:rPr>
          <w:b w:val="0"/>
          <w:spacing w:val="-5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comma</w:t>
      </w:r>
      <w:r>
        <w:rPr>
          <w:spacing w:val="27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30/2007</w:t>
      </w:r>
    </w:p>
    <w:p w:rsidR="005F5E01" w:rsidRDefault="00A53995">
      <w:pPr>
        <w:spacing w:before="26" w:line="247" w:lineRule="auto"/>
        <w:ind w:left="301" w:right="159"/>
        <w:jc w:val="both"/>
        <w:rPr>
          <w:sz w:val="19"/>
        </w:rPr>
      </w:pPr>
      <w:r>
        <w:rPr>
          <w:w w:val="105"/>
          <w:sz w:val="19"/>
        </w:rPr>
        <w:t xml:space="preserve">Il </w:t>
      </w:r>
      <w:proofErr w:type="gramStart"/>
      <w:r>
        <w:rPr>
          <w:w w:val="105"/>
          <w:sz w:val="19"/>
        </w:rPr>
        <w:t>cittadino  dell'Unione</w:t>
      </w:r>
      <w:proofErr w:type="gramEnd"/>
      <w:r>
        <w:rPr>
          <w:w w:val="105"/>
          <w:sz w:val="19"/>
        </w:rPr>
        <w:t>, già lavoratore subordinato o autonomo sul territorio nazionale, conserva il diritto al soggiorno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 cui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comma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1,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lettera</w:t>
      </w:r>
      <w:r>
        <w:rPr>
          <w:spacing w:val="18"/>
          <w:w w:val="105"/>
          <w:sz w:val="19"/>
        </w:rPr>
        <w:t xml:space="preserve"> </w:t>
      </w:r>
      <w:r>
        <w:rPr>
          <w:i/>
          <w:w w:val="105"/>
          <w:sz w:val="19"/>
        </w:rPr>
        <w:t>a</w:t>
      </w:r>
      <w:r>
        <w:rPr>
          <w:w w:val="105"/>
          <w:sz w:val="19"/>
        </w:rPr>
        <w:t>)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quando:</w:t>
      </w:r>
    </w:p>
    <w:p w:rsidR="005F5E01" w:rsidRDefault="00A53995">
      <w:pPr>
        <w:pStyle w:val="Paragrafoelenco"/>
        <w:numPr>
          <w:ilvl w:val="0"/>
          <w:numId w:val="4"/>
        </w:numPr>
        <w:tabs>
          <w:tab w:val="left" w:pos="918"/>
        </w:tabs>
        <w:ind w:hanging="212"/>
        <w:jc w:val="both"/>
        <w:rPr>
          <w:sz w:val="19"/>
        </w:rPr>
      </w:pPr>
      <w:r>
        <w:rPr>
          <w:sz w:val="19"/>
        </w:rPr>
        <w:t>è</w:t>
      </w:r>
      <w:r>
        <w:rPr>
          <w:spacing w:val="31"/>
          <w:sz w:val="19"/>
        </w:rPr>
        <w:t xml:space="preserve"> </w:t>
      </w:r>
      <w:r>
        <w:rPr>
          <w:sz w:val="19"/>
        </w:rPr>
        <w:t>temporaneamente</w:t>
      </w:r>
      <w:r>
        <w:rPr>
          <w:spacing w:val="31"/>
          <w:sz w:val="19"/>
        </w:rPr>
        <w:t xml:space="preserve"> </w:t>
      </w:r>
      <w:r>
        <w:rPr>
          <w:sz w:val="19"/>
        </w:rPr>
        <w:t>inabile</w:t>
      </w:r>
      <w:r>
        <w:rPr>
          <w:spacing w:val="32"/>
          <w:sz w:val="19"/>
        </w:rPr>
        <w:t xml:space="preserve"> </w:t>
      </w:r>
      <w:r>
        <w:rPr>
          <w:sz w:val="19"/>
        </w:rPr>
        <w:t>al</w:t>
      </w:r>
      <w:r>
        <w:rPr>
          <w:spacing w:val="16"/>
          <w:sz w:val="19"/>
        </w:rPr>
        <w:t xml:space="preserve"> </w:t>
      </w:r>
      <w:r>
        <w:rPr>
          <w:sz w:val="19"/>
        </w:rPr>
        <w:t>lavoro</w:t>
      </w:r>
      <w:r>
        <w:rPr>
          <w:spacing w:val="36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seguito</w:t>
      </w:r>
      <w:r>
        <w:rPr>
          <w:spacing w:val="17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una</w:t>
      </w:r>
      <w:r>
        <w:rPr>
          <w:spacing w:val="13"/>
          <w:sz w:val="19"/>
        </w:rPr>
        <w:t xml:space="preserve"> </w:t>
      </w:r>
      <w:r>
        <w:rPr>
          <w:sz w:val="19"/>
        </w:rPr>
        <w:t>malattia</w:t>
      </w:r>
      <w:r>
        <w:rPr>
          <w:spacing w:val="51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un</w:t>
      </w:r>
      <w:r>
        <w:rPr>
          <w:spacing w:val="18"/>
          <w:sz w:val="19"/>
        </w:rPr>
        <w:t xml:space="preserve"> </w:t>
      </w:r>
      <w:r>
        <w:rPr>
          <w:sz w:val="19"/>
        </w:rPr>
        <w:t>infortunio;</w:t>
      </w:r>
    </w:p>
    <w:p w:rsidR="005F5E01" w:rsidRDefault="00A53995">
      <w:pPr>
        <w:pStyle w:val="Paragrafoelenco"/>
        <w:numPr>
          <w:ilvl w:val="0"/>
          <w:numId w:val="4"/>
        </w:numPr>
        <w:tabs>
          <w:tab w:val="left" w:pos="932"/>
        </w:tabs>
        <w:spacing w:before="22" w:line="252" w:lineRule="auto"/>
        <w:ind w:left="301" w:right="138" w:firstLine="405"/>
        <w:jc w:val="both"/>
        <w:rPr>
          <w:sz w:val="19"/>
        </w:rPr>
      </w:pPr>
      <w:r>
        <w:rPr>
          <w:sz w:val="19"/>
        </w:rPr>
        <w:t>è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stato</w:t>
      </w:r>
      <w:r>
        <w:rPr>
          <w:spacing w:val="47"/>
          <w:sz w:val="19"/>
        </w:rPr>
        <w:t xml:space="preserve"> </w:t>
      </w:r>
      <w:r>
        <w:rPr>
          <w:sz w:val="19"/>
        </w:rPr>
        <w:t>di disoccupazione</w:t>
      </w:r>
      <w:r>
        <w:rPr>
          <w:spacing w:val="48"/>
          <w:sz w:val="19"/>
        </w:rPr>
        <w:t xml:space="preserve"> </w:t>
      </w:r>
      <w:r>
        <w:rPr>
          <w:sz w:val="19"/>
        </w:rPr>
        <w:t>involontaria</w:t>
      </w:r>
      <w:r>
        <w:rPr>
          <w:spacing w:val="47"/>
          <w:sz w:val="19"/>
        </w:rPr>
        <w:t xml:space="preserve"> </w:t>
      </w:r>
      <w:r>
        <w:rPr>
          <w:sz w:val="19"/>
        </w:rPr>
        <w:t>debitamente</w:t>
      </w:r>
      <w:r>
        <w:rPr>
          <w:spacing w:val="48"/>
          <w:sz w:val="19"/>
        </w:rPr>
        <w:t xml:space="preserve"> </w:t>
      </w:r>
      <w:r>
        <w:rPr>
          <w:sz w:val="19"/>
        </w:rPr>
        <w:t>comprovata</w:t>
      </w:r>
      <w:r>
        <w:rPr>
          <w:spacing w:val="47"/>
          <w:sz w:val="19"/>
        </w:rPr>
        <w:t xml:space="preserve"> </w:t>
      </w:r>
      <w:r>
        <w:rPr>
          <w:sz w:val="19"/>
        </w:rPr>
        <w:t>dopo aver esercitato un'attività lavorativa per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oltre un anno nel territorio nazionale ed è iscritto presso il Centro per l'impiego, ovvero ha reso la dichiarazione, di cui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all'articolo 2, comma 1, del decreto legislativo 21 aprile 2000, n. 181, così come sostituito dall'articolo </w:t>
      </w:r>
      <w:hyperlink r:id="rId5">
        <w:r>
          <w:rPr>
            <w:w w:val="105"/>
            <w:sz w:val="19"/>
          </w:rPr>
          <w:t xml:space="preserve">3 </w:t>
        </w:r>
      </w:hyperlink>
      <w:r>
        <w:rPr>
          <w:w w:val="105"/>
          <w:sz w:val="19"/>
        </w:rPr>
        <w:t xml:space="preserve">del </w:t>
      </w:r>
      <w:hyperlink r:id="rId6">
        <w:r>
          <w:rPr>
            <w:w w:val="105"/>
            <w:sz w:val="19"/>
          </w:rPr>
          <w:t>decreto</w:t>
        </w:r>
      </w:hyperlink>
      <w:r>
        <w:rPr>
          <w:spacing w:val="1"/>
          <w:w w:val="105"/>
          <w:sz w:val="19"/>
        </w:rPr>
        <w:t xml:space="preserve"> </w:t>
      </w:r>
      <w:hyperlink r:id="rId7">
        <w:r>
          <w:rPr>
            <w:sz w:val="19"/>
          </w:rPr>
          <w:t>legislativo</w:t>
        </w:r>
        <w:r>
          <w:rPr>
            <w:spacing w:val="25"/>
            <w:sz w:val="19"/>
          </w:rPr>
          <w:t xml:space="preserve"> </w:t>
        </w:r>
        <w:r>
          <w:rPr>
            <w:sz w:val="19"/>
          </w:rPr>
          <w:t>19</w:t>
        </w:r>
        <w:r>
          <w:rPr>
            <w:spacing w:val="25"/>
            <w:sz w:val="19"/>
          </w:rPr>
          <w:t xml:space="preserve"> </w:t>
        </w:r>
        <w:r>
          <w:rPr>
            <w:sz w:val="19"/>
          </w:rPr>
          <w:t>dicembre</w:t>
        </w:r>
        <w:r>
          <w:rPr>
            <w:spacing w:val="38"/>
            <w:sz w:val="19"/>
          </w:rPr>
          <w:t xml:space="preserve"> </w:t>
        </w:r>
        <w:r>
          <w:rPr>
            <w:sz w:val="19"/>
          </w:rPr>
          <w:t>2002,  n.</w:t>
        </w:r>
        <w:r>
          <w:rPr>
            <w:spacing w:val="-3"/>
            <w:sz w:val="19"/>
          </w:rPr>
          <w:t xml:space="preserve"> </w:t>
        </w:r>
        <w:r>
          <w:rPr>
            <w:sz w:val="19"/>
          </w:rPr>
          <w:t>297,</w:t>
        </w:r>
      </w:hyperlink>
      <w:r>
        <w:rPr>
          <w:spacing w:val="46"/>
          <w:sz w:val="19"/>
        </w:rPr>
        <w:t xml:space="preserve"> </w:t>
      </w:r>
      <w:r>
        <w:rPr>
          <w:sz w:val="19"/>
        </w:rPr>
        <w:t>che</w:t>
      </w:r>
      <w:r>
        <w:rPr>
          <w:spacing w:val="5"/>
          <w:sz w:val="19"/>
        </w:rPr>
        <w:t xml:space="preserve"> </w:t>
      </w:r>
      <w:r>
        <w:rPr>
          <w:sz w:val="19"/>
        </w:rPr>
        <w:t>attesti</w:t>
      </w:r>
      <w:r>
        <w:rPr>
          <w:spacing w:val="-9"/>
          <w:sz w:val="19"/>
        </w:rPr>
        <w:t xml:space="preserve"> </w:t>
      </w:r>
      <w:r>
        <w:rPr>
          <w:sz w:val="19"/>
        </w:rPr>
        <w:t>l'immediata</w:t>
      </w:r>
      <w:r>
        <w:rPr>
          <w:spacing w:val="25"/>
          <w:sz w:val="19"/>
        </w:rPr>
        <w:t xml:space="preserve"> </w:t>
      </w:r>
      <w:r>
        <w:rPr>
          <w:sz w:val="19"/>
        </w:rPr>
        <w:t>disponibilità</w:t>
      </w:r>
      <w:r>
        <w:rPr>
          <w:spacing w:val="21"/>
          <w:sz w:val="19"/>
        </w:rPr>
        <w:t xml:space="preserve"> </w:t>
      </w:r>
      <w:r>
        <w:rPr>
          <w:sz w:val="19"/>
        </w:rPr>
        <w:t>allo</w:t>
      </w:r>
      <w:r>
        <w:rPr>
          <w:spacing w:val="26"/>
          <w:sz w:val="19"/>
        </w:rPr>
        <w:t xml:space="preserve"> </w:t>
      </w:r>
      <w:r>
        <w:rPr>
          <w:sz w:val="19"/>
        </w:rPr>
        <w:t>svolgimento</w:t>
      </w:r>
      <w:r>
        <w:rPr>
          <w:spacing w:val="9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attività</w:t>
      </w:r>
      <w:r>
        <w:rPr>
          <w:spacing w:val="4"/>
          <w:sz w:val="19"/>
        </w:rPr>
        <w:t xml:space="preserve"> </w:t>
      </w:r>
      <w:r>
        <w:rPr>
          <w:sz w:val="19"/>
        </w:rPr>
        <w:t>lavorativa;</w:t>
      </w:r>
    </w:p>
    <w:p w:rsidR="005F5E01" w:rsidRDefault="00A53995">
      <w:pPr>
        <w:pStyle w:val="Paragrafoelenco"/>
        <w:numPr>
          <w:ilvl w:val="0"/>
          <w:numId w:val="4"/>
        </w:numPr>
        <w:tabs>
          <w:tab w:val="left" w:pos="932"/>
        </w:tabs>
        <w:spacing w:line="252" w:lineRule="auto"/>
        <w:ind w:left="301" w:right="121" w:firstLine="405"/>
        <w:jc w:val="both"/>
        <w:rPr>
          <w:sz w:val="19"/>
        </w:rPr>
      </w:pPr>
      <w:r>
        <w:rPr>
          <w:w w:val="105"/>
          <w:sz w:val="19"/>
        </w:rPr>
        <w:t>è in stato di disoccupazione involontaria debitamente comprovata al termine di un contratto di lavoro di durata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determinata inferiore ad un anno, ovvero si è trovato in tale stato durante i primi dodici mesi di soggiorno nel territorio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 xml:space="preserve">nazionale, è iscritto presso il Centro per l'impiego ovvero ha reso la dichiarazione, di cui all'articolo </w:t>
      </w:r>
      <w:hyperlink r:id="rId8">
        <w:r>
          <w:rPr>
            <w:w w:val="105"/>
            <w:sz w:val="19"/>
          </w:rPr>
          <w:t>2, comma 1</w:t>
        </w:r>
      </w:hyperlink>
      <w:r>
        <w:rPr>
          <w:w w:val="105"/>
          <w:sz w:val="19"/>
        </w:rPr>
        <w:t>, del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decreto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legislativo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21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aprile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2000,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181,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così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come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sostituito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dall'articolo</w:t>
      </w:r>
      <w:r>
        <w:rPr>
          <w:spacing w:val="18"/>
          <w:w w:val="105"/>
          <w:sz w:val="19"/>
        </w:rPr>
        <w:t xml:space="preserve"> </w:t>
      </w:r>
      <w:hyperlink r:id="rId9">
        <w:r>
          <w:rPr>
            <w:w w:val="105"/>
            <w:sz w:val="19"/>
          </w:rPr>
          <w:t>3</w:t>
        </w:r>
        <w:r>
          <w:rPr>
            <w:spacing w:val="5"/>
            <w:w w:val="105"/>
            <w:sz w:val="19"/>
          </w:rPr>
          <w:t xml:space="preserve"> </w:t>
        </w:r>
      </w:hyperlink>
      <w:r>
        <w:rPr>
          <w:w w:val="105"/>
          <w:sz w:val="19"/>
        </w:rPr>
        <w:t>de</w:t>
      </w:r>
      <w:hyperlink r:id="rId10">
        <w:r>
          <w:rPr>
            <w:w w:val="105"/>
            <w:sz w:val="19"/>
          </w:rPr>
          <w:t>l</w:t>
        </w:r>
        <w:r>
          <w:rPr>
            <w:spacing w:val="5"/>
            <w:w w:val="105"/>
            <w:sz w:val="19"/>
          </w:rPr>
          <w:t xml:space="preserve"> </w:t>
        </w:r>
        <w:r>
          <w:rPr>
            <w:w w:val="105"/>
            <w:sz w:val="19"/>
          </w:rPr>
          <w:t>decreto</w:t>
        </w:r>
        <w:r>
          <w:rPr>
            <w:spacing w:val="17"/>
            <w:w w:val="105"/>
            <w:sz w:val="19"/>
          </w:rPr>
          <w:t xml:space="preserve"> </w:t>
        </w:r>
        <w:r>
          <w:rPr>
            <w:w w:val="105"/>
            <w:sz w:val="19"/>
          </w:rPr>
          <w:t>legislativo</w:t>
        </w:r>
        <w:r>
          <w:rPr>
            <w:spacing w:val="18"/>
            <w:w w:val="105"/>
            <w:sz w:val="19"/>
          </w:rPr>
          <w:t xml:space="preserve"> </w:t>
        </w:r>
        <w:r>
          <w:rPr>
            <w:w w:val="105"/>
            <w:sz w:val="19"/>
          </w:rPr>
          <w:t>19</w:t>
        </w:r>
        <w:r>
          <w:rPr>
            <w:spacing w:val="-8"/>
            <w:w w:val="105"/>
            <w:sz w:val="19"/>
          </w:rPr>
          <w:t xml:space="preserve"> </w:t>
        </w:r>
        <w:r>
          <w:rPr>
            <w:w w:val="105"/>
            <w:sz w:val="19"/>
          </w:rPr>
          <w:t>dicembre</w:t>
        </w:r>
        <w:r>
          <w:rPr>
            <w:spacing w:val="2"/>
            <w:w w:val="105"/>
            <w:sz w:val="19"/>
          </w:rPr>
          <w:t xml:space="preserve"> </w:t>
        </w:r>
        <w:r>
          <w:rPr>
            <w:w w:val="105"/>
            <w:sz w:val="19"/>
          </w:rPr>
          <w:t>2002,</w:t>
        </w:r>
      </w:hyperlink>
    </w:p>
    <w:p w:rsidR="005F5E01" w:rsidRDefault="007911E9">
      <w:pPr>
        <w:spacing w:line="264" w:lineRule="auto"/>
        <w:ind w:left="301" w:right="133"/>
        <w:jc w:val="both"/>
        <w:rPr>
          <w:sz w:val="19"/>
        </w:rPr>
      </w:pPr>
      <w:hyperlink r:id="rId11">
        <w:r w:rsidR="00A53995">
          <w:rPr>
            <w:w w:val="105"/>
            <w:sz w:val="19"/>
          </w:rPr>
          <w:t xml:space="preserve">n. 297, </w:t>
        </w:r>
      </w:hyperlink>
      <w:r w:rsidR="00A53995">
        <w:rPr>
          <w:w w:val="105"/>
          <w:sz w:val="19"/>
        </w:rPr>
        <w:t>che attesti l'immediata disponibilità allo svolgimento di attività lavorativa. In tale caso, l'interessato conserva la</w:t>
      </w:r>
      <w:r w:rsidR="00A53995">
        <w:rPr>
          <w:spacing w:val="1"/>
          <w:w w:val="105"/>
          <w:sz w:val="19"/>
        </w:rPr>
        <w:t xml:space="preserve"> </w:t>
      </w:r>
      <w:r w:rsidR="00A53995">
        <w:rPr>
          <w:w w:val="105"/>
          <w:sz w:val="19"/>
        </w:rPr>
        <w:t>qualità</w:t>
      </w:r>
      <w:r w:rsidR="00A53995">
        <w:rPr>
          <w:spacing w:val="12"/>
          <w:w w:val="105"/>
          <w:sz w:val="19"/>
        </w:rPr>
        <w:t xml:space="preserve"> </w:t>
      </w:r>
      <w:r w:rsidR="00A53995">
        <w:rPr>
          <w:w w:val="105"/>
          <w:sz w:val="19"/>
        </w:rPr>
        <w:t>di</w:t>
      </w:r>
      <w:r w:rsidR="00A53995">
        <w:rPr>
          <w:spacing w:val="-14"/>
          <w:w w:val="105"/>
          <w:sz w:val="19"/>
        </w:rPr>
        <w:t xml:space="preserve"> </w:t>
      </w:r>
      <w:r w:rsidR="00A53995">
        <w:rPr>
          <w:w w:val="105"/>
          <w:sz w:val="19"/>
        </w:rPr>
        <w:t>lavoratore</w:t>
      </w:r>
      <w:r w:rsidR="00A53995">
        <w:rPr>
          <w:spacing w:val="13"/>
          <w:w w:val="105"/>
          <w:sz w:val="19"/>
        </w:rPr>
        <w:t xml:space="preserve"> </w:t>
      </w:r>
      <w:r w:rsidR="00A53995">
        <w:rPr>
          <w:w w:val="105"/>
          <w:sz w:val="19"/>
        </w:rPr>
        <w:t>subordinato</w:t>
      </w:r>
      <w:r w:rsidR="00A53995">
        <w:rPr>
          <w:spacing w:val="2"/>
          <w:w w:val="105"/>
          <w:sz w:val="19"/>
        </w:rPr>
        <w:t xml:space="preserve"> </w:t>
      </w:r>
      <w:r w:rsidR="00A53995">
        <w:rPr>
          <w:w w:val="105"/>
          <w:sz w:val="19"/>
        </w:rPr>
        <w:t>per</w:t>
      </w:r>
      <w:r w:rsidR="00A53995">
        <w:rPr>
          <w:spacing w:val="-10"/>
          <w:w w:val="105"/>
          <w:sz w:val="19"/>
        </w:rPr>
        <w:t xml:space="preserve"> </w:t>
      </w:r>
      <w:r w:rsidR="00A53995">
        <w:rPr>
          <w:w w:val="105"/>
          <w:sz w:val="19"/>
        </w:rPr>
        <w:t>un</w:t>
      </w:r>
      <w:r w:rsidR="00A53995">
        <w:rPr>
          <w:spacing w:val="2"/>
          <w:w w:val="105"/>
          <w:sz w:val="19"/>
        </w:rPr>
        <w:t xml:space="preserve"> </w:t>
      </w:r>
      <w:r w:rsidR="00A53995">
        <w:rPr>
          <w:w w:val="105"/>
          <w:sz w:val="19"/>
        </w:rPr>
        <w:t>periodo</w:t>
      </w:r>
      <w:r w:rsidR="00A53995">
        <w:rPr>
          <w:spacing w:val="2"/>
          <w:w w:val="105"/>
          <w:sz w:val="19"/>
        </w:rPr>
        <w:t xml:space="preserve"> </w:t>
      </w:r>
      <w:r w:rsidR="00A53995">
        <w:rPr>
          <w:w w:val="105"/>
          <w:sz w:val="19"/>
        </w:rPr>
        <w:t>di</w:t>
      </w:r>
      <w:r w:rsidR="00A53995">
        <w:rPr>
          <w:spacing w:val="-14"/>
          <w:w w:val="105"/>
          <w:sz w:val="19"/>
        </w:rPr>
        <w:t xml:space="preserve"> </w:t>
      </w:r>
      <w:r w:rsidR="00A53995">
        <w:rPr>
          <w:w w:val="105"/>
          <w:sz w:val="19"/>
        </w:rPr>
        <w:t>un</w:t>
      </w:r>
      <w:r w:rsidR="00A53995">
        <w:rPr>
          <w:spacing w:val="2"/>
          <w:w w:val="105"/>
          <w:sz w:val="19"/>
        </w:rPr>
        <w:t xml:space="preserve"> </w:t>
      </w:r>
      <w:r w:rsidR="00A53995">
        <w:rPr>
          <w:w w:val="105"/>
          <w:sz w:val="19"/>
        </w:rPr>
        <w:t>anno;</w:t>
      </w:r>
    </w:p>
    <w:p w:rsidR="005F5E01" w:rsidRDefault="00A53995">
      <w:pPr>
        <w:pStyle w:val="Paragrafoelenco"/>
        <w:numPr>
          <w:ilvl w:val="0"/>
          <w:numId w:val="4"/>
        </w:numPr>
        <w:tabs>
          <w:tab w:val="left" w:pos="932"/>
        </w:tabs>
        <w:spacing w:line="203" w:lineRule="exact"/>
        <w:ind w:left="931" w:hanging="226"/>
        <w:jc w:val="both"/>
        <w:rPr>
          <w:sz w:val="19"/>
        </w:rPr>
      </w:pPr>
      <w:r>
        <w:rPr>
          <w:sz w:val="19"/>
        </w:rPr>
        <w:t>segue</w:t>
      </w:r>
      <w:r>
        <w:rPr>
          <w:spacing w:val="41"/>
          <w:sz w:val="19"/>
        </w:rPr>
        <w:t xml:space="preserve"> </w:t>
      </w:r>
      <w:r>
        <w:rPr>
          <w:sz w:val="19"/>
        </w:rPr>
        <w:t>un</w:t>
      </w:r>
      <w:r>
        <w:rPr>
          <w:spacing w:val="48"/>
          <w:sz w:val="19"/>
        </w:rPr>
        <w:t xml:space="preserve"> </w:t>
      </w:r>
      <w:r>
        <w:rPr>
          <w:sz w:val="19"/>
        </w:rPr>
        <w:t>corso</w:t>
      </w:r>
      <w:r>
        <w:rPr>
          <w:spacing w:val="47"/>
          <w:sz w:val="19"/>
        </w:rPr>
        <w:t xml:space="preserve"> </w:t>
      </w:r>
      <w:r>
        <w:rPr>
          <w:sz w:val="19"/>
        </w:rPr>
        <w:t>di</w:t>
      </w:r>
      <w:r>
        <w:rPr>
          <w:spacing w:val="25"/>
          <w:sz w:val="19"/>
        </w:rPr>
        <w:t xml:space="preserve"> </w:t>
      </w:r>
      <w:r>
        <w:rPr>
          <w:sz w:val="19"/>
        </w:rPr>
        <w:t>formazione</w:t>
      </w:r>
      <w:r>
        <w:rPr>
          <w:spacing w:val="42"/>
          <w:sz w:val="19"/>
        </w:rPr>
        <w:t xml:space="preserve"> </w:t>
      </w:r>
      <w:r>
        <w:rPr>
          <w:sz w:val="19"/>
        </w:rPr>
        <w:t>professionale.</w:t>
      </w:r>
      <w:r>
        <w:rPr>
          <w:spacing w:val="31"/>
          <w:sz w:val="19"/>
        </w:rPr>
        <w:t xml:space="preserve"> </w:t>
      </w:r>
      <w:r>
        <w:rPr>
          <w:sz w:val="19"/>
        </w:rPr>
        <w:t>Salvo</w:t>
      </w:r>
      <w:r>
        <w:rPr>
          <w:spacing w:val="48"/>
          <w:sz w:val="19"/>
        </w:rPr>
        <w:t xml:space="preserve"> </w:t>
      </w:r>
      <w:r>
        <w:rPr>
          <w:sz w:val="19"/>
        </w:rPr>
        <w:t>il</w:t>
      </w:r>
      <w:r>
        <w:rPr>
          <w:spacing w:val="24"/>
          <w:sz w:val="19"/>
        </w:rPr>
        <w:t xml:space="preserve"> </w:t>
      </w:r>
      <w:r>
        <w:rPr>
          <w:sz w:val="19"/>
        </w:rPr>
        <w:t>caso</w:t>
      </w:r>
      <w:r>
        <w:rPr>
          <w:spacing w:val="26"/>
          <w:sz w:val="19"/>
        </w:rPr>
        <w:t xml:space="preserve"> </w:t>
      </w:r>
      <w:r>
        <w:rPr>
          <w:sz w:val="19"/>
        </w:rPr>
        <w:t>di</w:t>
      </w:r>
      <w:r>
        <w:rPr>
          <w:spacing w:val="4"/>
          <w:sz w:val="19"/>
        </w:rPr>
        <w:t xml:space="preserve"> </w:t>
      </w:r>
      <w:r>
        <w:rPr>
          <w:sz w:val="19"/>
        </w:rPr>
        <w:t>disoccupazione</w:t>
      </w:r>
      <w:r>
        <w:rPr>
          <w:spacing w:val="20"/>
          <w:sz w:val="19"/>
        </w:rPr>
        <w:t xml:space="preserve"> </w:t>
      </w:r>
      <w:r>
        <w:rPr>
          <w:sz w:val="19"/>
        </w:rPr>
        <w:t>involontaria,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21"/>
          <w:sz w:val="19"/>
        </w:rPr>
        <w:t xml:space="preserve"> </w:t>
      </w:r>
      <w:r>
        <w:rPr>
          <w:sz w:val="19"/>
        </w:rPr>
        <w:t>conservazione</w:t>
      </w:r>
      <w:r>
        <w:rPr>
          <w:spacing w:val="20"/>
          <w:sz w:val="19"/>
        </w:rPr>
        <w:t xml:space="preserve"> </w:t>
      </w:r>
      <w:r>
        <w:rPr>
          <w:sz w:val="19"/>
        </w:rPr>
        <w:t>della</w:t>
      </w:r>
    </w:p>
    <w:p w:rsidR="005F5E01" w:rsidRDefault="00A53995">
      <w:pPr>
        <w:spacing w:before="2" w:line="264" w:lineRule="auto"/>
        <w:ind w:left="301" w:right="141"/>
        <w:jc w:val="both"/>
        <w:rPr>
          <w:sz w:val="19"/>
        </w:rPr>
      </w:pPr>
      <w:r>
        <w:rPr>
          <w:w w:val="105"/>
          <w:sz w:val="19"/>
        </w:rPr>
        <w:t>qualità di lavoratore subordinato presuppone che esista un collegamento tra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l'attività professionale precedentemente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svolta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il corso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formazione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seguito.</w:t>
      </w:r>
    </w:p>
    <w:p w:rsidR="005F5E01" w:rsidRDefault="005F5E01">
      <w:pPr>
        <w:spacing w:line="264" w:lineRule="auto"/>
        <w:jc w:val="both"/>
        <w:rPr>
          <w:sz w:val="19"/>
        </w:rPr>
        <w:sectPr w:rsidR="005F5E01">
          <w:type w:val="continuous"/>
          <w:pgSz w:w="11910" w:h="16850"/>
          <w:pgMar w:top="1060" w:right="980" w:bottom="280" w:left="840" w:header="720" w:footer="720" w:gutter="0"/>
          <w:cols w:space="720"/>
        </w:sectPr>
      </w:pPr>
    </w:p>
    <w:p w:rsidR="005F5E01" w:rsidRDefault="00A53995">
      <w:pPr>
        <w:pStyle w:val="Corpotesto"/>
        <w:ind w:left="181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217920" cy="172085"/>
                <wp:effectExtent l="10160" t="9525" r="10795" b="889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E01" w:rsidRDefault="00A53995">
                            <w:pPr>
                              <w:spacing w:line="247" w:lineRule="exact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studente</w:t>
                            </w:r>
                            <w:r>
                              <w:rPr>
                                <w:b/>
                                <w:spacing w:val="4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(non</w:t>
                            </w:r>
                            <w:r>
                              <w:rPr>
                                <w:b/>
                                <w:spacing w:val="2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lavoratore)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89.6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" filled="f">
                <v:textbox inset="0,0,0,0">
                  <w:txbxContent>
                    <w:p w:rsidR="005F5E01" w:rsidRDefault="00A53995">
                      <w:pPr>
                        <w:spacing w:line="247" w:lineRule="exact"/>
                        <w:ind w:left="1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studente</w:t>
                      </w:r>
                      <w:r>
                        <w:rPr>
                          <w:b/>
                          <w:spacing w:val="4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(non</w:t>
                      </w:r>
                      <w:r>
                        <w:rPr>
                          <w:b/>
                          <w:spacing w:val="2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lavoratore)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F5E01" w:rsidRDefault="005F5E01">
      <w:pPr>
        <w:pStyle w:val="Corpotesto"/>
        <w:spacing w:before="4"/>
        <w:rPr>
          <w:sz w:val="12"/>
        </w:rPr>
      </w:pPr>
    </w:p>
    <w:p w:rsidR="005F5E01" w:rsidRDefault="00A53995">
      <w:pPr>
        <w:spacing w:before="90" w:line="273" w:lineRule="exact"/>
        <w:ind w:left="301"/>
        <w:jc w:val="both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presentare</w:t>
      </w:r>
    </w:p>
    <w:p w:rsidR="005F5E01" w:rsidRDefault="00A53995">
      <w:pPr>
        <w:pStyle w:val="Paragrafoelenco"/>
        <w:numPr>
          <w:ilvl w:val="0"/>
          <w:numId w:val="2"/>
        </w:numPr>
        <w:tabs>
          <w:tab w:val="left" w:pos="1008"/>
        </w:tabs>
        <w:spacing w:line="247" w:lineRule="auto"/>
        <w:ind w:right="140"/>
        <w:jc w:val="both"/>
        <w:rPr>
          <w:sz w:val="24"/>
        </w:rPr>
      </w:pPr>
      <w:r>
        <w:rPr>
          <w:sz w:val="24"/>
        </w:rPr>
        <w:t>copia di un documento di identità valido per l'espatrio in corso di validità rilasciato dalle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44"/>
          <w:sz w:val="24"/>
        </w:rPr>
        <w:t xml:space="preserve"> </w:t>
      </w:r>
      <w:r>
        <w:rPr>
          <w:sz w:val="24"/>
        </w:rPr>
        <w:t>autorità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Paese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possiede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cittadinanza;*</w:t>
      </w:r>
      <w:proofErr w:type="gramEnd"/>
    </w:p>
    <w:p w:rsidR="005F5E01" w:rsidRDefault="00A53995">
      <w:pPr>
        <w:pStyle w:val="Paragrafoelenco"/>
        <w:numPr>
          <w:ilvl w:val="0"/>
          <w:numId w:val="2"/>
        </w:numPr>
        <w:tabs>
          <w:tab w:val="left" w:pos="1008"/>
        </w:tabs>
        <w:spacing w:line="235" w:lineRule="auto"/>
        <w:ind w:right="129"/>
        <w:jc w:val="both"/>
        <w:rPr>
          <w:sz w:val="24"/>
        </w:rPr>
      </w:pP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istituto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professionale;*</w:t>
      </w:r>
      <w:proofErr w:type="gramEnd"/>
    </w:p>
    <w:p w:rsidR="005F5E01" w:rsidRDefault="00A53995">
      <w:pPr>
        <w:pStyle w:val="Paragrafoelenco"/>
        <w:numPr>
          <w:ilvl w:val="0"/>
          <w:numId w:val="2"/>
        </w:numPr>
        <w:tabs>
          <w:tab w:val="left" w:pos="1008"/>
        </w:tabs>
        <w:ind w:right="128"/>
        <w:jc w:val="both"/>
        <w:rPr>
          <w:sz w:val="24"/>
        </w:rPr>
      </w:pPr>
      <w:r>
        <w:rPr>
          <w:spacing w:val="-1"/>
          <w:sz w:val="24"/>
        </w:rPr>
        <w:t>autodichiarazione</w:t>
      </w:r>
      <w:r>
        <w:rPr>
          <w:sz w:val="24"/>
        </w:rPr>
        <w:t xml:space="preserve"> </w:t>
      </w:r>
      <w:r>
        <w:rPr>
          <w:spacing w:val="-1"/>
          <w:sz w:val="24"/>
        </w:rPr>
        <w:t>del possesso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di risorse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economiche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sufficienti per non diventare </w:t>
      </w:r>
      <w:r>
        <w:rPr>
          <w:sz w:val="24"/>
        </w:rPr>
        <w:t>un onere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a carico dell’assistenza sociale dello Stato. La somma di riferimento </w:t>
      </w:r>
      <w:r>
        <w:rPr>
          <w:spacing w:val="-1"/>
          <w:sz w:val="24"/>
        </w:rPr>
        <w:t>corrisponde all’importo</w:t>
      </w:r>
      <w:r>
        <w:rPr>
          <w:sz w:val="24"/>
        </w:rPr>
        <w:t xml:space="preserve"> dell'assegno sociale che, per il 20</w:t>
      </w:r>
      <w:r w:rsidR="00157DA6">
        <w:rPr>
          <w:sz w:val="24"/>
        </w:rPr>
        <w:t xml:space="preserve">21 </w:t>
      </w:r>
      <w:r>
        <w:rPr>
          <w:sz w:val="24"/>
        </w:rPr>
        <w:t>è di euro 5.</w:t>
      </w:r>
      <w:r w:rsidR="00BD368B">
        <w:rPr>
          <w:sz w:val="24"/>
        </w:rPr>
        <w:t>983,00</w:t>
      </w:r>
      <w:r>
        <w:rPr>
          <w:sz w:val="24"/>
        </w:rPr>
        <w:t xml:space="preserve"> lordi annui. Ai fini dell'iscrizione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anagrafica</w:t>
      </w:r>
      <w:r>
        <w:rPr>
          <w:spacing w:val="25"/>
          <w:sz w:val="24"/>
        </w:rPr>
        <w:t xml:space="preserve"> </w:t>
      </w:r>
      <w:r>
        <w:rPr>
          <w:spacing w:val="-7"/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valutata</w:t>
      </w:r>
      <w:r>
        <w:rPr>
          <w:spacing w:val="14"/>
          <w:sz w:val="24"/>
        </w:rPr>
        <w:t xml:space="preserve"> </w:t>
      </w:r>
      <w:r>
        <w:rPr>
          <w:spacing w:val="-7"/>
          <w:sz w:val="24"/>
        </w:rPr>
        <w:t>anche</w:t>
      </w:r>
      <w:r>
        <w:rPr>
          <w:spacing w:val="45"/>
          <w:sz w:val="24"/>
        </w:rPr>
        <w:t xml:space="preserve"> </w:t>
      </w:r>
      <w:r>
        <w:rPr>
          <w:spacing w:val="-7"/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pacing w:val="-7"/>
          <w:sz w:val="24"/>
        </w:rPr>
        <w:t>situazione</w:t>
      </w:r>
      <w:r>
        <w:rPr>
          <w:spacing w:val="21"/>
          <w:sz w:val="24"/>
        </w:rPr>
        <w:t xml:space="preserve"> </w:t>
      </w:r>
      <w:r>
        <w:rPr>
          <w:spacing w:val="-7"/>
          <w:sz w:val="24"/>
        </w:rPr>
        <w:t>complessiva</w:t>
      </w:r>
      <w:r>
        <w:rPr>
          <w:spacing w:val="21"/>
          <w:sz w:val="24"/>
        </w:rPr>
        <w:t xml:space="preserve"> </w:t>
      </w:r>
      <w:r>
        <w:rPr>
          <w:spacing w:val="-7"/>
          <w:sz w:val="24"/>
        </w:rPr>
        <w:t>personale</w:t>
      </w:r>
      <w:r>
        <w:rPr>
          <w:spacing w:val="6"/>
          <w:sz w:val="24"/>
        </w:rPr>
        <w:t xml:space="preserve"> </w:t>
      </w:r>
      <w:proofErr w:type="gramStart"/>
      <w:r>
        <w:rPr>
          <w:spacing w:val="-7"/>
          <w:sz w:val="24"/>
        </w:rPr>
        <w:t>dell'interessato</w:t>
      </w:r>
      <w:r>
        <w:rPr>
          <w:spacing w:val="-36"/>
          <w:sz w:val="24"/>
        </w:rPr>
        <w:t xml:space="preserve"> </w:t>
      </w:r>
      <w:r>
        <w:rPr>
          <w:spacing w:val="-7"/>
          <w:sz w:val="24"/>
        </w:rPr>
        <w:t>:</w:t>
      </w:r>
      <w:proofErr w:type="gramEnd"/>
      <w:r>
        <w:rPr>
          <w:spacing w:val="-7"/>
          <w:sz w:val="24"/>
        </w:rPr>
        <w:t>*</w:t>
      </w:r>
    </w:p>
    <w:p w:rsidR="005F5E01" w:rsidRDefault="00A53995">
      <w:pPr>
        <w:pStyle w:val="Paragrafoelenco"/>
        <w:numPr>
          <w:ilvl w:val="0"/>
          <w:numId w:val="2"/>
        </w:numPr>
        <w:tabs>
          <w:tab w:val="left" w:pos="1008"/>
        </w:tabs>
        <w:spacing w:line="268" w:lineRule="exact"/>
        <w:ind w:hanging="422"/>
        <w:jc w:val="both"/>
        <w:rPr>
          <w:sz w:val="24"/>
        </w:rPr>
      </w:pPr>
      <w:r>
        <w:rPr>
          <w:spacing w:val="-2"/>
          <w:sz w:val="24"/>
        </w:rPr>
        <w:t>copertura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rischi</w:t>
      </w:r>
      <w:r>
        <w:rPr>
          <w:spacing w:val="21"/>
          <w:sz w:val="24"/>
        </w:rPr>
        <w:t xml:space="preserve"> </w:t>
      </w:r>
      <w:proofErr w:type="gramStart"/>
      <w:r>
        <w:rPr>
          <w:spacing w:val="-2"/>
          <w:sz w:val="24"/>
        </w:rPr>
        <w:t>sanitari:*</w:t>
      </w:r>
      <w:proofErr w:type="gramEnd"/>
    </w:p>
    <w:p w:rsidR="005F5E01" w:rsidRDefault="00A53995">
      <w:pPr>
        <w:pStyle w:val="Paragrafoelenco"/>
        <w:numPr>
          <w:ilvl w:val="1"/>
          <w:numId w:val="2"/>
        </w:numPr>
        <w:tabs>
          <w:tab w:val="left" w:pos="1383"/>
        </w:tabs>
        <w:spacing w:before="8" w:line="273" w:lineRule="exact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studente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chiede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l’iscrizione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nell’anagrafe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popolazione</w:t>
      </w:r>
      <w:r>
        <w:rPr>
          <w:i/>
          <w:spacing w:val="20"/>
          <w:sz w:val="24"/>
        </w:rPr>
        <w:t xml:space="preserve"> </w:t>
      </w:r>
      <w:proofErr w:type="gramStart"/>
      <w:r>
        <w:rPr>
          <w:i/>
          <w:sz w:val="24"/>
        </w:rPr>
        <w:t>residente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:</w:t>
      </w:r>
      <w:proofErr w:type="gramEnd"/>
    </w:p>
    <w:p w:rsidR="005F5E01" w:rsidRDefault="00A53995">
      <w:pPr>
        <w:pStyle w:val="Corpotesto"/>
        <w:spacing w:line="242" w:lineRule="auto"/>
        <w:ind w:left="1007" w:right="130"/>
        <w:jc w:val="both"/>
      </w:pPr>
      <w:r>
        <w:rPr>
          <w:spacing w:val="-2"/>
        </w:rPr>
        <w:t xml:space="preserve">copia di un’assicurazione </w:t>
      </w:r>
      <w:r>
        <w:rPr>
          <w:spacing w:val="-1"/>
        </w:rPr>
        <w:t>sanitaria che copra i rischi sanitari sul territorio nazionale e valida</w:t>
      </w:r>
      <w:r>
        <w:t xml:space="preserve"> per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un anno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pari al corso</w:t>
      </w:r>
      <w:r>
        <w:rPr>
          <w:spacing w:val="1"/>
        </w:rPr>
        <w:t xml:space="preserve"> </w:t>
      </w:r>
      <w:r>
        <w:t>di studi o</w:t>
      </w:r>
      <w:r>
        <w:rPr>
          <w:spacing w:val="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professionale,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inferiore</w:t>
      </w:r>
      <w:r>
        <w:rPr>
          <w:spacing w:val="6"/>
        </w:rPr>
        <w:t xml:space="preserve"> </w:t>
      </w:r>
      <w:r>
        <w:t>all’anno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formulario</w:t>
      </w:r>
      <w:r>
        <w:rPr>
          <w:spacing w:val="7"/>
        </w:rPr>
        <w:t xml:space="preserve"> </w:t>
      </w:r>
      <w:r>
        <w:t>comunitario;</w:t>
      </w:r>
    </w:p>
    <w:p w:rsidR="005F5E01" w:rsidRDefault="00A53995">
      <w:pPr>
        <w:pStyle w:val="Paragrafoelenco"/>
        <w:numPr>
          <w:ilvl w:val="1"/>
          <w:numId w:val="2"/>
        </w:numPr>
        <w:tabs>
          <w:tab w:val="left" w:pos="1383"/>
        </w:tabs>
        <w:spacing w:line="265" w:lineRule="exact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chiede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l’iscrizione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nello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schedario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popolazione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temporanea:</w:t>
      </w:r>
    </w:p>
    <w:p w:rsidR="005F5E01" w:rsidRDefault="00A53995">
      <w:pPr>
        <w:pStyle w:val="Corpotesto"/>
        <w:spacing w:before="7" w:line="273" w:lineRule="exact"/>
        <w:ind w:left="1022"/>
        <w:jc w:val="both"/>
      </w:pPr>
      <w:r>
        <w:rPr>
          <w:spacing w:val="-4"/>
        </w:rPr>
        <w:t>T.E.A.M.</w:t>
      </w:r>
      <w:r>
        <w:rPr>
          <w:spacing w:val="11"/>
        </w:rPr>
        <w:t xml:space="preserve"> </w:t>
      </w:r>
      <w:r>
        <w:rPr>
          <w:spacing w:val="-4"/>
        </w:rPr>
        <w:t>rilasciata</w:t>
      </w:r>
      <w:r>
        <w:rPr>
          <w:spacing w:val="47"/>
        </w:rPr>
        <w:t xml:space="preserve"> </w:t>
      </w:r>
      <w:r>
        <w:rPr>
          <w:spacing w:val="-4"/>
        </w:rPr>
        <w:t>dallo</w:t>
      </w:r>
      <w:r>
        <w:rPr>
          <w:spacing w:val="24"/>
        </w:rPr>
        <w:t xml:space="preserve"> </w:t>
      </w:r>
      <w:r>
        <w:rPr>
          <w:spacing w:val="-4"/>
        </w:rPr>
        <w:t>Stato</w:t>
      </w:r>
      <w:r>
        <w:t xml:space="preserve"> </w:t>
      </w:r>
      <w:r>
        <w:rPr>
          <w:spacing w:val="-3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appartenenza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formulario</w:t>
      </w:r>
      <w:r>
        <w:rPr>
          <w:spacing w:val="48"/>
        </w:rPr>
        <w:t xml:space="preserve"> </w:t>
      </w:r>
      <w:r>
        <w:rPr>
          <w:spacing w:val="-3"/>
        </w:rPr>
        <w:t>comunitario;</w:t>
      </w:r>
    </w:p>
    <w:p w:rsidR="005F5E01" w:rsidRDefault="00A53995">
      <w:pPr>
        <w:pStyle w:val="Paragrafoelenco"/>
        <w:numPr>
          <w:ilvl w:val="0"/>
          <w:numId w:val="2"/>
        </w:numPr>
        <w:tabs>
          <w:tab w:val="left" w:pos="1217"/>
        </w:tabs>
        <w:spacing w:line="247" w:lineRule="auto"/>
        <w:ind w:right="135" w:hanging="346"/>
        <w:jc w:val="both"/>
        <w:rPr>
          <w:sz w:val="24"/>
        </w:rPr>
      </w:pPr>
      <w:r>
        <w:tab/>
      </w:r>
      <w:r>
        <w:rPr>
          <w:spacing w:val="-3"/>
          <w:sz w:val="24"/>
        </w:rPr>
        <w:t xml:space="preserve">copia degli atti originali, tradotti e legalizzati, </w:t>
      </w:r>
      <w:r>
        <w:rPr>
          <w:spacing w:val="-2"/>
          <w:sz w:val="24"/>
        </w:rPr>
        <w:t>comprovanti lo stato civile e la composizione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famiglia.*</w:t>
      </w:r>
      <w:proofErr w:type="gramEnd"/>
      <w:r>
        <w:rPr>
          <w:sz w:val="24"/>
        </w:rPr>
        <w:t>*</w:t>
      </w:r>
    </w:p>
    <w:p w:rsidR="005F5E01" w:rsidRDefault="005F5E01">
      <w:pPr>
        <w:pStyle w:val="Corpotesto"/>
        <w:rPr>
          <w:sz w:val="20"/>
        </w:rPr>
      </w:pPr>
    </w:p>
    <w:p w:rsidR="005F5E01" w:rsidRDefault="00A53995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210185</wp:posOffset>
                </wp:positionV>
                <wp:extent cx="6217920" cy="17145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E01" w:rsidRDefault="00A53995">
                            <w:pPr>
                              <w:spacing w:line="247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Familiare</w:t>
                            </w:r>
                            <w:r>
                              <w:rPr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UE</w:t>
                            </w:r>
                            <w:r>
                              <w:rPr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punti</w:t>
                            </w:r>
                            <w:r>
                              <w:rPr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precedenti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1.45pt;margin-top:16.55pt;width:489.6pt;height:13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" filled="f">
                <v:textbox inset="0,0,0,0">
                  <w:txbxContent>
                    <w:p w:rsidR="005F5E01" w:rsidRDefault="00A53995">
                      <w:pPr>
                        <w:spacing w:line="247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Familiare</w:t>
                      </w:r>
                      <w:r>
                        <w:rPr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UE</w:t>
                      </w:r>
                      <w:r>
                        <w:rPr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cui</w:t>
                      </w:r>
                      <w:r>
                        <w:rPr>
                          <w:b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punti</w:t>
                      </w:r>
                      <w:r>
                        <w:rPr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precedenti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spacing w:before="8"/>
        <w:rPr>
          <w:sz w:val="16"/>
        </w:rPr>
      </w:pPr>
    </w:p>
    <w:p w:rsidR="005F5E01" w:rsidRDefault="00A53995">
      <w:pPr>
        <w:spacing w:before="90"/>
        <w:ind w:left="301"/>
        <w:jc w:val="both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presentare</w:t>
      </w:r>
    </w:p>
    <w:p w:rsidR="005F5E01" w:rsidRDefault="00A53995">
      <w:pPr>
        <w:pStyle w:val="Paragrafoelenco"/>
        <w:numPr>
          <w:ilvl w:val="0"/>
          <w:numId w:val="3"/>
        </w:numPr>
        <w:tabs>
          <w:tab w:val="left" w:pos="1008"/>
        </w:tabs>
        <w:spacing w:before="13" w:line="235" w:lineRule="auto"/>
        <w:ind w:right="128"/>
        <w:jc w:val="both"/>
        <w:rPr>
          <w:sz w:val="24"/>
        </w:rPr>
      </w:pPr>
      <w:r>
        <w:rPr>
          <w:sz w:val="24"/>
        </w:rPr>
        <w:t>copia di un documento di identità valido per l'espatrio in corso di validità rilasciato dalle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competenti</w:t>
      </w:r>
      <w:r>
        <w:rPr>
          <w:spacing w:val="44"/>
          <w:sz w:val="24"/>
        </w:rPr>
        <w:t xml:space="preserve"> </w:t>
      </w:r>
      <w:r>
        <w:rPr>
          <w:sz w:val="24"/>
        </w:rPr>
        <w:t>autorità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Paese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pacing w:val="3"/>
          <w:sz w:val="24"/>
        </w:rPr>
        <w:t xml:space="preserve"> </w:t>
      </w:r>
      <w:r>
        <w:rPr>
          <w:sz w:val="24"/>
        </w:rPr>
        <w:t>possiede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cittadinanza;*</w:t>
      </w:r>
      <w:proofErr w:type="gramEnd"/>
    </w:p>
    <w:p w:rsidR="005F5E01" w:rsidRDefault="00A53995">
      <w:pPr>
        <w:pStyle w:val="Paragrafoelenco"/>
        <w:numPr>
          <w:ilvl w:val="0"/>
          <w:numId w:val="3"/>
        </w:numPr>
        <w:tabs>
          <w:tab w:val="left" w:pos="1008"/>
        </w:tabs>
        <w:spacing w:line="242" w:lineRule="auto"/>
        <w:ind w:right="123"/>
        <w:jc w:val="both"/>
        <w:rPr>
          <w:sz w:val="24"/>
        </w:rPr>
      </w:pPr>
      <w:r>
        <w:rPr>
          <w:sz w:val="24"/>
        </w:rPr>
        <w:t>copia degli atti originali, in regola con le norme sulla traduzione e la legalizzazione,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soggiorno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(ad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es.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certificato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matrimonio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coniuge,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certificato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nascita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paternità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maternità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l’ascendente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discendente</w:t>
      </w:r>
      <w:proofErr w:type="gramStart"/>
      <w:r>
        <w:rPr>
          <w:sz w:val="24"/>
        </w:rPr>
        <w:t>);*</w:t>
      </w:r>
      <w:proofErr w:type="gramEnd"/>
    </w:p>
    <w:p w:rsidR="005F5E01" w:rsidRDefault="00A53995">
      <w:pPr>
        <w:pStyle w:val="Corpotesto"/>
        <w:ind w:left="1007" w:right="115"/>
        <w:jc w:val="both"/>
      </w:pPr>
      <w:r>
        <w:t>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presuppone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dell’Unione</w:t>
      </w:r>
      <w:r>
        <w:rPr>
          <w:spacing w:val="1"/>
        </w:rPr>
        <w:t xml:space="preserve"> </w:t>
      </w:r>
      <w:r>
        <w:t>sia</w:t>
      </w:r>
      <w:r>
        <w:rPr>
          <w:spacing w:val="60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lavoratore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disponga</w:t>
      </w:r>
      <w:r>
        <w:rPr>
          <w:spacing w:val="1"/>
        </w:rPr>
        <w:t xml:space="preserve"> </w:t>
      </w:r>
      <w:r>
        <w:t xml:space="preserve">per </w:t>
      </w:r>
      <w:proofErr w:type="gramStart"/>
      <w:r>
        <w:t>se</w:t>
      </w:r>
      <w:proofErr w:type="gramEnd"/>
      <w:r>
        <w:t xml:space="preserve"> stesso e per i propri familiari di risorse economiche</w:t>
      </w:r>
      <w:r>
        <w:rPr>
          <w:spacing w:val="1"/>
        </w:rPr>
        <w:t xml:space="preserve"> </w:t>
      </w:r>
      <w:r>
        <w:t xml:space="preserve">sufficienti al soggiorno secondo i criteri di cui all'art. 29, co.3, </w:t>
      </w:r>
      <w:proofErr w:type="spellStart"/>
      <w:r>
        <w:t>lett</w:t>
      </w:r>
      <w:proofErr w:type="spellEnd"/>
      <w:r>
        <w:t xml:space="preserve">. </w:t>
      </w:r>
      <w:r>
        <w:rPr>
          <w:i/>
        </w:rPr>
        <w:t>b</w:t>
      </w:r>
      <w:r>
        <w:t xml:space="preserve">), del d. </w:t>
      </w:r>
      <w:proofErr w:type="spellStart"/>
      <w:r>
        <w:t>lgs</w:t>
      </w:r>
      <w:proofErr w:type="spellEnd"/>
      <w:r>
        <w:t>. 25 luglio</w:t>
      </w:r>
      <w:r>
        <w:rPr>
          <w:spacing w:val="1"/>
        </w:rPr>
        <w:t xml:space="preserve"> </w:t>
      </w:r>
      <w:r>
        <w:t>1998,</w:t>
      </w:r>
      <w:r>
        <w:rPr>
          <w:spacing w:val="-2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286,</w:t>
      </w:r>
      <w:r>
        <w:rPr>
          <w:spacing w:val="-2"/>
        </w:rPr>
        <w:t xml:space="preserve"> </w:t>
      </w:r>
      <w:r>
        <w:t>rivalutati</w:t>
      </w:r>
      <w:r>
        <w:rPr>
          <w:spacing w:val="6"/>
        </w:rPr>
        <w:t xml:space="preserve"> </w:t>
      </w:r>
      <w:r>
        <w:t>annualmente.</w:t>
      </w:r>
    </w:p>
    <w:p w:rsidR="005F5E01" w:rsidRDefault="00A53995">
      <w:pPr>
        <w:spacing w:after="24" w:line="268" w:lineRule="exact"/>
        <w:ind w:left="1007"/>
        <w:jc w:val="both"/>
        <w:rPr>
          <w:i/>
          <w:sz w:val="24"/>
        </w:rPr>
      </w:pPr>
      <w:r>
        <w:rPr>
          <w:i/>
          <w:sz w:val="24"/>
        </w:rPr>
        <w:t>Tabella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esemplificativa</w:t>
      </w:r>
    </w:p>
    <w:tbl>
      <w:tblPr>
        <w:tblStyle w:val="TableNormal"/>
        <w:tblW w:w="0" w:type="auto"/>
        <w:tblInd w:w="10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4386"/>
      </w:tblGrid>
      <w:tr w:rsidR="005F5E01">
        <w:trPr>
          <w:trHeight w:val="270"/>
        </w:trPr>
        <w:tc>
          <w:tcPr>
            <w:tcW w:w="4566" w:type="dxa"/>
          </w:tcPr>
          <w:p w:rsidR="005F5E01" w:rsidRDefault="00A5399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7"/>
                <w:sz w:val="24"/>
              </w:rPr>
              <w:t>Limite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reddito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Numero componenti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 w:rsidP="00F0262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€ 5.</w:t>
            </w:r>
            <w:r w:rsidR="00F0262F">
              <w:rPr>
                <w:sz w:val="24"/>
              </w:rPr>
              <w:t>983</w:t>
            </w:r>
            <w:r>
              <w:rPr>
                <w:sz w:val="24"/>
              </w:rPr>
              <w:t>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richiedente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 w:rsidP="00F0262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€ 8.</w:t>
            </w:r>
            <w:r w:rsidR="00F0262F">
              <w:rPr>
                <w:sz w:val="24"/>
              </w:rPr>
              <w:t>974</w:t>
            </w:r>
            <w:r>
              <w:rPr>
                <w:sz w:val="24"/>
              </w:rPr>
              <w:t>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Richiedente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familiare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 w:rsidP="00F0262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€ 11.</w:t>
            </w:r>
            <w:r w:rsidR="00F0262F">
              <w:rPr>
                <w:sz w:val="24"/>
              </w:rPr>
              <w:t>966</w:t>
            </w:r>
            <w:r>
              <w:rPr>
                <w:sz w:val="24"/>
              </w:rPr>
              <w:t>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Richiedente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due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familiari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 w:rsidP="00F0262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F0262F">
              <w:rPr>
                <w:sz w:val="24"/>
              </w:rPr>
              <w:t>14.957,00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Richiedente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+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familiari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 w:rsidP="00F0262F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F0262F">
              <w:rPr>
                <w:sz w:val="24"/>
              </w:rPr>
              <w:t>17.949</w:t>
            </w:r>
            <w:r>
              <w:rPr>
                <w:sz w:val="24"/>
              </w:rPr>
              <w:t>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Richiedente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+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quattro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familiari</w:t>
            </w:r>
          </w:p>
        </w:tc>
      </w:tr>
      <w:tr w:rsidR="005F5E01">
        <w:trPr>
          <w:trHeight w:val="270"/>
        </w:trPr>
        <w:tc>
          <w:tcPr>
            <w:tcW w:w="4566" w:type="dxa"/>
          </w:tcPr>
          <w:p w:rsidR="005F5E01" w:rsidRDefault="00A5399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F0262F">
              <w:rPr>
                <w:sz w:val="24"/>
              </w:rPr>
              <w:t>11.966,00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Richiedente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minori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anni</w:t>
            </w:r>
          </w:p>
        </w:tc>
      </w:tr>
      <w:tr w:rsidR="005F5E01">
        <w:trPr>
          <w:trHeight w:val="540"/>
        </w:trPr>
        <w:tc>
          <w:tcPr>
            <w:tcW w:w="4566" w:type="dxa"/>
          </w:tcPr>
          <w:p w:rsidR="005F5E01" w:rsidRDefault="00A53995" w:rsidP="005B631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F0262F">
              <w:rPr>
                <w:sz w:val="24"/>
              </w:rPr>
              <w:t>14.957</w:t>
            </w:r>
            <w:r>
              <w:rPr>
                <w:sz w:val="24"/>
              </w:rPr>
              <w:t>,</w:t>
            </w:r>
            <w:r w:rsidR="005B6311">
              <w:rPr>
                <w:sz w:val="24"/>
              </w:rPr>
              <w:t>00</w:t>
            </w:r>
          </w:p>
        </w:tc>
        <w:tc>
          <w:tcPr>
            <w:tcW w:w="4386" w:type="dxa"/>
          </w:tcPr>
          <w:p w:rsidR="005F5E01" w:rsidRDefault="00A5399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Richiedente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minori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F5E01" w:rsidRDefault="00A5399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familiare</w:t>
            </w:r>
          </w:p>
        </w:tc>
      </w:tr>
    </w:tbl>
    <w:p w:rsidR="005F5E01" w:rsidRDefault="005F5E01">
      <w:pPr>
        <w:pStyle w:val="Corpotesto"/>
        <w:rPr>
          <w:i/>
          <w:sz w:val="20"/>
        </w:rPr>
      </w:pPr>
    </w:p>
    <w:p w:rsidR="005F5E01" w:rsidRDefault="00A53995">
      <w:pPr>
        <w:pStyle w:val="Corpotesto"/>
        <w:spacing w:before="6"/>
        <w:rPr>
          <w:i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226060</wp:posOffset>
                </wp:positionV>
                <wp:extent cx="1831340" cy="952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241EA" id="Rectangle 4" o:spid="_x0000_s1026" style="position:absolute;margin-left:57.1pt;margin-top:17.8pt;width:144.2pt;height: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F5E01" w:rsidRDefault="005F5E01">
      <w:pPr>
        <w:pStyle w:val="Corpotesto"/>
        <w:rPr>
          <w:i/>
          <w:sz w:val="28"/>
        </w:rPr>
      </w:pPr>
    </w:p>
    <w:p w:rsidR="005F5E01" w:rsidRDefault="00A53995">
      <w:pPr>
        <w:spacing w:line="249" w:lineRule="auto"/>
        <w:ind w:left="436" w:right="150" w:hanging="135"/>
        <w:rPr>
          <w:rFonts w:ascii="Verdana" w:hAnsi="Verdana"/>
          <w:i/>
          <w:sz w:val="19"/>
        </w:rPr>
      </w:pPr>
      <w:r>
        <w:rPr>
          <w:w w:val="105"/>
          <w:position w:val="10"/>
          <w:sz w:val="16"/>
        </w:rPr>
        <w:t>2</w:t>
      </w:r>
      <w:r>
        <w:rPr>
          <w:spacing w:val="5"/>
          <w:w w:val="105"/>
          <w:position w:val="10"/>
          <w:sz w:val="16"/>
        </w:rPr>
        <w:t xml:space="preserve"> </w:t>
      </w:r>
      <w:r>
        <w:rPr>
          <w:w w:val="105"/>
          <w:sz w:val="19"/>
        </w:rPr>
        <w:t>Per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familiare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cittadino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dell’Unione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europea</w:t>
      </w:r>
      <w:r>
        <w:rPr>
          <w:spacing w:val="1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s’intende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proofErr w:type="gram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coniuge;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discendenti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diretti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età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inferiore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21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anni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carico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9"/>
          <w:sz w:val="19"/>
        </w:rPr>
        <w:t xml:space="preserve"> </w:t>
      </w:r>
      <w:r>
        <w:rPr>
          <w:sz w:val="19"/>
        </w:rPr>
        <w:t>quelli</w:t>
      </w:r>
      <w:r>
        <w:rPr>
          <w:spacing w:val="9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coniuge;</w:t>
      </w:r>
      <w:r>
        <w:rPr>
          <w:spacing w:val="9"/>
          <w:sz w:val="19"/>
        </w:rPr>
        <w:t xml:space="preserve"> </w:t>
      </w:r>
      <w:r>
        <w:rPr>
          <w:sz w:val="19"/>
        </w:rPr>
        <w:t>gli</w:t>
      </w:r>
      <w:r>
        <w:rPr>
          <w:spacing w:val="9"/>
          <w:sz w:val="19"/>
        </w:rPr>
        <w:t xml:space="preserve"> </w:t>
      </w:r>
      <w:r>
        <w:rPr>
          <w:sz w:val="19"/>
        </w:rPr>
        <w:t>ascendenti</w:t>
      </w:r>
      <w:r>
        <w:rPr>
          <w:spacing w:val="-8"/>
          <w:sz w:val="19"/>
        </w:rPr>
        <w:t xml:space="preserve"> </w:t>
      </w:r>
      <w:r>
        <w:rPr>
          <w:sz w:val="19"/>
        </w:rPr>
        <w:t>diretti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carico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quelli</w:t>
      </w:r>
      <w:r>
        <w:rPr>
          <w:spacing w:val="26"/>
          <w:sz w:val="19"/>
        </w:rPr>
        <w:t xml:space="preserve"> </w:t>
      </w:r>
      <w:r>
        <w:rPr>
          <w:sz w:val="19"/>
        </w:rPr>
        <w:t>del</w:t>
      </w:r>
      <w:r>
        <w:rPr>
          <w:spacing w:val="-8"/>
          <w:sz w:val="19"/>
        </w:rPr>
        <w:t xml:space="preserve"> </w:t>
      </w:r>
      <w:r>
        <w:rPr>
          <w:sz w:val="19"/>
        </w:rPr>
        <w:t>coniuge</w:t>
      </w:r>
      <w:r>
        <w:rPr>
          <w:spacing w:val="23"/>
          <w:sz w:val="19"/>
        </w:rPr>
        <w:t xml:space="preserve"> </w:t>
      </w:r>
      <w:r>
        <w:rPr>
          <w:sz w:val="19"/>
        </w:rPr>
        <w:t>(art.2</w:t>
      </w:r>
      <w:r>
        <w:rPr>
          <w:spacing w:val="28"/>
          <w:sz w:val="19"/>
        </w:rPr>
        <w:t xml:space="preserve"> </w:t>
      </w:r>
      <w:r>
        <w:rPr>
          <w:sz w:val="19"/>
        </w:rPr>
        <w:t>del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d.lgs</w:t>
      </w:r>
      <w:proofErr w:type="spellEnd"/>
      <w:r>
        <w:rPr>
          <w:spacing w:val="18"/>
          <w:sz w:val="19"/>
        </w:rPr>
        <w:t xml:space="preserve"> </w:t>
      </w:r>
      <w:r>
        <w:rPr>
          <w:sz w:val="19"/>
        </w:rPr>
        <w:t>n.30/2007)</w:t>
      </w:r>
      <w:r>
        <w:rPr>
          <w:rFonts w:ascii="Verdana" w:hAnsi="Verdana"/>
          <w:i/>
          <w:sz w:val="19"/>
        </w:rPr>
        <w:t>.</w:t>
      </w:r>
    </w:p>
    <w:p w:rsidR="005F5E01" w:rsidRDefault="005F5E01">
      <w:pPr>
        <w:spacing w:line="249" w:lineRule="auto"/>
        <w:rPr>
          <w:rFonts w:ascii="Verdana" w:hAnsi="Verdana"/>
          <w:sz w:val="19"/>
        </w:rPr>
        <w:sectPr w:rsidR="005F5E01">
          <w:pgSz w:w="11910" w:h="16850"/>
          <w:pgMar w:top="1140" w:right="980" w:bottom="280" w:left="840" w:header="720" w:footer="720" w:gutter="0"/>
          <w:cols w:space="720"/>
        </w:sectPr>
      </w:pPr>
    </w:p>
    <w:p w:rsidR="005F5E01" w:rsidRDefault="00A53995">
      <w:pPr>
        <w:pStyle w:val="Corpotesto"/>
        <w:spacing w:before="77" w:line="235" w:lineRule="auto"/>
        <w:ind w:left="1007"/>
      </w:pPr>
      <w:r>
        <w:rPr>
          <w:spacing w:val="-1"/>
        </w:rPr>
        <w:lastRenderedPageBreak/>
        <w:t>Per</w:t>
      </w:r>
      <w:r>
        <w:rPr>
          <w:spacing w:val="15"/>
        </w:rPr>
        <w:t xml:space="preserve"> </w:t>
      </w:r>
      <w:r>
        <w:rPr>
          <w:spacing w:val="-1"/>
        </w:rPr>
        <w:t>tutti</w:t>
      </w:r>
      <w:r>
        <w:rPr>
          <w:spacing w:val="4"/>
        </w:rPr>
        <w:t xml:space="preserve"> </w:t>
      </w:r>
      <w:r>
        <w:rPr>
          <w:spacing w:val="-1"/>
        </w:rPr>
        <w:t>gli</w:t>
      </w:r>
      <w:r>
        <w:rPr>
          <w:spacing w:val="4"/>
        </w:rPr>
        <w:t xml:space="preserve"> </w:t>
      </w:r>
      <w:r>
        <w:rPr>
          <w:spacing w:val="-1"/>
        </w:rPr>
        <w:t>ascendenti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discendenti</w:t>
      </w:r>
      <w:r>
        <w:rPr>
          <w:spacing w:val="-6"/>
        </w:rPr>
        <w:t xml:space="preserve"> </w:t>
      </w:r>
      <w:r>
        <w:rPr>
          <w:spacing w:val="-1"/>
        </w:rPr>
        <w:t>ultra</w:t>
      </w:r>
      <w:r>
        <w:rPr>
          <w:spacing w:val="12"/>
        </w:rPr>
        <w:t xml:space="preserve"> </w:t>
      </w:r>
      <w:r>
        <w:t>21enni,</w:t>
      </w:r>
      <w:r>
        <w:rPr>
          <w:spacing w:val="8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vivenza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carico</w:t>
      </w:r>
      <w:r>
        <w:rPr>
          <w:spacing w:val="8"/>
        </w:rPr>
        <w:t xml:space="preserve"> </w:t>
      </w:r>
      <w:r>
        <w:t>resa</w:t>
      </w:r>
      <w:r>
        <w:rPr>
          <w:spacing w:val="-57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cittadino</w:t>
      </w:r>
      <w:r>
        <w:rPr>
          <w:spacing w:val="55"/>
        </w:rPr>
        <w:t xml:space="preserve"> </w:t>
      </w:r>
      <w:r>
        <w:t>dell’Unione</w:t>
      </w:r>
      <w:r>
        <w:rPr>
          <w:spacing w:val="5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autonomi</w:t>
      </w:r>
      <w:r>
        <w:rPr>
          <w:spacing w:val="37"/>
        </w:rPr>
        <w:t xml:space="preserve"> </w:t>
      </w:r>
      <w:r>
        <w:t>requisiti</w:t>
      </w:r>
      <w:r>
        <w:rPr>
          <w:spacing w:val="50"/>
        </w:rPr>
        <w:t xml:space="preserve"> </w:t>
      </w:r>
      <w:r>
        <w:t>di</w:t>
      </w:r>
      <w:r>
        <w:rPr>
          <w:spacing w:val="-15"/>
        </w:rPr>
        <w:t xml:space="preserve"> </w:t>
      </w:r>
      <w:proofErr w:type="gramStart"/>
      <w:r>
        <w:t>soggiorno.*</w:t>
      </w:r>
      <w:proofErr w:type="gramEnd"/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A53995">
      <w:pPr>
        <w:pStyle w:val="Corpotesto"/>
        <w:spacing w:before="5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106045</wp:posOffset>
                </wp:positionV>
                <wp:extent cx="6266180" cy="1809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E01" w:rsidRDefault="00A53995">
                            <w:pPr>
                              <w:spacing w:line="26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Stato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appartenente</w:t>
                            </w:r>
                            <w:r>
                              <w:rPr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all’Unione,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familiare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cittadino</w:t>
                            </w:r>
                            <w:r>
                              <w:rPr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dell’Unione</w:t>
                            </w:r>
                            <w:r>
                              <w:rPr>
                                <w:b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Europea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7.65pt;margin-top:8.35pt;width:493.4pt;height:14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cphgIAAB8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" filled="f">
                <v:textbox inset="0,0,0,0">
                  <w:txbxContent>
                    <w:p w:rsidR="005F5E01" w:rsidRDefault="00A53995">
                      <w:pPr>
                        <w:spacing w:line="262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5.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Stato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non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appartenente</w:t>
                      </w:r>
                      <w:r>
                        <w:rPr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all’Unione,</w:t>
                      </w:r>
                      <w:r>
                        <w:rPr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familiare</w:t>
                      </w:r>
                      <w:r>
                        <w:rPr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cittadino</w:t>
                      </w:r>
                      <w:r>
                        <w:rPr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dell’Unione</w:t>
                      </w:r>
                      <w:r>
                        <w:rPr>
                          <w:b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Europea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E01" w:rsidRDefault="005F5E01">
      <w:pPr>
        <w:pStyle w:val="Corpotesto"/>
        <w:spacing w:before="10"/>
        <w:rPr>
          <w:sz w:val="11"/>
        </w:rPr>
      </w:pPr>
    </w:p>
    <w:p w:rsidR="005F5E01" w:rsidRDefault="00A53995">
      <w:pPr>
        <w:spacing w:before="90"/>
        <w:ind w:left="301"/>
        <w:rPr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presentare</w:t>
      </w:r>
    </w:p>
    <w:p w:rsidR="005F5E01" w:rsidRDefault="00A53995">
      <w:pPr>
        <w:pStyle w:val="Paragrafoelenco"/>
        <w:numPr>
          <w:ilvl w:val="0"/>
          <w:numId w:val="1"/>
        </w:numPr>
        <w:tabs>
          <w:tab w:val="left" w:pos="1022"/>
          <w:tab w:val="left" w:pos="1023"/>
        </w:tabs>
        <w:spacing w:before="10" w:line="273" w:lineRule="exact"/>
        <w:ind w:hanging="542"/>
        <w:rPr>
          <w:sz w:val="24"/>
        </w:rPr>
      </w:pPr>
      <w:r>
        <w:rPr>
          <w:spacing w:val="-2"/>
          <w:sz w:val="24"/>
        </w:rPr>
        <w:t>copia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1"/>
          <w:sz w:val="24"/>
        </w:rPr>
        <w:t>passaporto;*</w:t>
      </w:r>
      <w:proofErr w:type="gramEnd"/>
    </w:p>
    <w:p w:rsidR="005F5E01" w:rsidRDefault="00A53995">
      <w:pPr>
        <w:pStyle w:val="Paragrafoelenco"/>
        <w:numPr>
          <w:ilvl w:val="0"/>
          <w:numId w:val="1"/>
        </w:numPr>
        <w:tabs>
          <w:tab w:val="left" w:pos="1022"/>
          <w:tab w:val="left" w:pos="1023"/>
        </w:tabs>
        <w:spacing w:before="1" w:line="235" w:lineRule="auto"/>
        <w:ind w:right="118"/>
        <w:rPr>
          <w:sz w:val="24"/>
        </w:rPr>
      </w:pPr>
      <w:r>
        <w:rPr>
          <w:spacing w:val="-1"/>
          <w:sz w:val="24"/>
        </w:rPr>
        <w:t>carta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soggiorno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familiare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cittadino</w:t>
      </w:r>
      <w:r>
        <w:rPr>
          <w:spacing w:val="37"/>
          <w:sz w:val="24"/>
        </w:rPr>
        <w:t xml:space="preserve"> </w:t>
      </w:r>
      <w:r>
        <w:rPr>
          <w:sz w:val="24"/>
        </w:rPr>
        <w:t>dell’Unione,</w:t>
      </w:r>
      <w:r>
        <w:rPr>
          <w:spacing w:val="38"/>
          <w:sz w:val="24"/>
        </w:rPr>
        <w:t xml:space="preserve"> </w:t>
      </w:r>
      <w:r>
        <w:rPr>
          <w:sz w:val="24"/>
        </w:rPr>
        <w:t>oppure</w:t>
      </w:r>
      <w:r>
        <w:rPr>
          <w:spacing w:val="36"/>
          <w:sz w:val="24"/>
        </w:rPr>
        <w:t xml:space="preserve"> </w:t>
      </w:r>
      <w:r>
        <w:rPr>
          <w:sz w:val="24"/>
        </w:rPr>
        <w:t>ricevuta</w:t>
      </w:r>
      <w:r>
        <w:rPr>
          <w:spacing w:val="37"/>
          <w:sz w:val="24"/>
        </w:rPr>
        <w:t xml:space="preserve"> </w:t>
      </w:r>
      <w:r>
        <w:rPr>
          <w:sz w:val="24"/>
        </w:rPr>
        <w:t>della</w:t>
      </w:r>
      <w:r>
        <w:rPr>
          <w:spacing w:val="37"/>
          <w:sz w:val="24"/>
        </w:rPr>
        <w:t xml:space="preserve"> </w:t>
      </w:r>
      <w:r>
        <w:rPr>
          <w:sz w:val="24"/>
        </w:rPr>
        <w:t>richiesta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rilascio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carta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soggiorno*.</w:t>
      </w:r>
    </w:p>
    <w:p w:rsidR="005F5E01" w:rsidRDefault="005F5E01">
      <w:pPr>
        <w:pStyle w:val="Corpotesto"/>
        <w:rPr>
          <w:sz w:val="20"/>
        </w:rPr>
      </w:pPr>
    </w:p>
    <w:p w:rsidR="005F5E01" w:rsidRDefault="005F5E01">
      <w:pPr>
        <w:pStyle w:val="Corpotesto"/>
        <w:rPr>
          <w:sz w:val="20"/>
        </w:rPr>
      </w:pPr>
    </w:p>
    <w:p w:rsidR="005F5E01" w:rsidRDefault="00A53995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239395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2880"/>
                            <a:gd name="T2" fmla="+- 0 4022 114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F34E" id="Freeform 2" o:spid="_x0000_s1026" style="position:absolute;margin-left:57.1pt;margin-top:18.85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5F5E01" w:rsidRDefault="005F5E01">
      <w:pPr>
        <w:pStyle w:val="Corpotesto"/>
        <w:spacing w:before="7"/>
        <w:rPr>
          <w:sz w:val="12"/>
        </w:rPr>
      </w:pPr>
    </w:p>
    <w:p w:rsidR="005F5E01" w:rsidRDefault="00A53995">
      <w:pPr>
        <w:spacing w:before="90"/>
        <w:ind w:left="301"/>
        <w:rPr>
          <w:sz w:val="18"/>
        </w:rPr>
      </w:pPr>
      <w:r>
        <w:rPr>
          <w:sz w:val="24"/>
        </w:rPr>
        <w:t>*</w:t>
      </w:r>
      <w:r>
        <w:rPr>
          <w:spacing w:val="41"/>
          <w:sz w:val="24"/>
        </w:rPr>
        <w:t xml:space="preserve"> </w:t>
      </w:r>
      <w:r>
        <w:rPr>
          <w:sz w:val="18"/>
        </w:rPr>
        <w:t>documentazione</w:t>
      </w:r>
      <w:r>
        <w:rPr>
          <w:spacing w:val="1"/>
          <w:sz w:val="18"/>
        </w:rPr>
        <w:t xml:space="preserve"> </w:t>
      </w:r>
      <w:r>
        <w:rPr>
          <w:sz w:val="18"/>
        </w:rPr>
        <w:t>obbligatoria;</w:t>
      </w:r>
    </w:p>
    <w:p w:rsidR="005F5E01" w:rsidRDefault="00A53995">
      <w:pPr>
        <w:spacing w:before="10"/>
        <w:ind w:left="301"/>
        <w:rPr>
          <w:sz w:val="18"/>
        </w:rPr>
      </w:pPr>
      <w:r>
        <w:rPr>
          <w:sz w:val="24"/>
        </w:rPr>
        <w:t>**</w:t>
      </w:r>
      <w:r>
        <w:rPr>
          <w:sz w:val="18"/>
        </w:rPr>
        <w:t>documentazione</w:t>
      </w:r>
      <w:r>
        <w:rPr>
          <w:spacing w:val="44"/>
          <w:sz w:val="18"/>
        </w:rPr>
        <w:t xml:space="preserve"> </w:t>
      </w:r>
      <w:r>
        <w:rPr>
          <w:sz w:val="18"/>
        </w:rPr>
        <w:t>necessaria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32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4"/>
          <w:sz w:val="18"/>
        </w:rPr>
        <w:t xml:space="preserve"> </w:t>
      </w:r>
      <w:r>
        <w:rPr>
          <w:sz w:val="18"/>
        </w:rPr>
        <w:t>nell’anagrafe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rapporto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parentela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rilascio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certificazione.</w:t>
      </w:r>
    </w:p>
    <w:sectPr w:rsidR="005F5E01">
      <w:pgSz w:w="11910" w:h="16850"/>
      <w:pgMar w:top="1320" w:right="9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BE0"/>
    <w:multiLevelType w:val="hybridMultilevel"/>
    <w:tmpl w:val="6B5E504E"/>
    <w:lvl w:ilvl="0" w:tplc="0EA64338">
      <w:start w:val="1"/>
      <w:numFmt w:val="decimal"/>
      <w:lvlText w:val="%1)"/>
      <w:lvlJc w:val="left"/>
      <w:pPr>
        <w:ind w:left="1022" w:hanging="5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D68117A">
      <w:numFmt w:val="bullet"/>
      <w:lvlText w:val="•"/>
      <w:lvlJc w:val="left"/>
      <w:pPr>
        <w:ind w:left="1927" w:hanging="541"/>
      </w:pPr>
      <w:rPr>
        <w:rFonts w:hint="default"/>
        <w:lang w:val="it-IT" w:eastAsia="en-US" w:bidi="ar-SA"/>
      </w:rPr>
    </w:lvl>
    <w:lvl w:ilvl="2" w:tplc="DAC2EFF4">
      <w:numFmt w:val="bullet"/>
      <w:lvlText w:val="•"/>
      <w:lvlJc w:val="left"/>
      <w:pPr>
        <w:ind w:left="2834" w:hanging="541"/>
      </w:pPr>
      <w:rPr>
        <w:rFonts w:hint="default"/>
        <w:lang w:val="it-IT" w:eastAsia="en-US" w:bidi="ar-SA"/>
      </w:rPr>
    </w:lvl>
    <w:lvl w:ilvl="3" w:tplc="066E14F0">
      <w:numFmt w:val="bullet"/>
      <w:lvlText w:val="•"/>
      <w:lvlJc w:val="left"/>
      <w:pPr>
        <w:ind w:left="3741" w:hanging="541"/>
      </w:pPr>
      <w:rPr>
        <w:rFonts w:hint="default"/>
        <w:lang w:val="it-IT" w:eastAsia="en-US" w:bidi="ar-SA"/>
      </w:rPr>
    </w:lvl>
    <w:lvl w:ilvl="4" w:tplc="8E329152">
      <w:numFmt w:val="bullet"/>
      <w:lvlText w:val="•"/>
      <w:lvlJc w:val="left"/>
      <w:pPr>
        <w:ind w:left="4648" w:hanging="541"/>
      </w:pPr>
      <w:rPr>
        <w:rFonts w:hint="default"/>
        <w:lang w:val="it-IT" w:eastAsia="en-US" w:bidi="ar-SA"/>
      </w:rPr>
    </w:lvl>
    <w:lvl w:ilvl="5" w:tplc="7D2CA218">
      <w:numFmt w:val="bullet"/>
      <w:lvlText w:val="•"/>
      <w:lvlJc w:val="left"/>
      <w:pPr>
        <w:ind w:left="5555" w:hanging="541"/>
      </w:pPr>
      <w:rPr>
        <w:rFonts w:hint="default"/>
        <w:lang w:val="it-IT" w:eastAsia="en-US" w:bidi="ar-SA"/>
      </w:rPr>
    </w:lvl>
    <w:lvl w:ilvl="6" w:tplc="1284A6EA">
      <w:numFmt w:val="bullet"/>
      <w:lvlText w:val="•"/>
      <w:lvlJc w:val="left"/>
      <w:pPr>
        <w:ind w:left="6462" w:hanging="541"/>
      </w:pPr>
      <w:rPr>
        <w:rFonts w:hint="default"/>
        <w:lang w:val="it-IT" w:eastAsia="en-US" w:bidi="ar-SA"/>
      </w:rPr>
    </w:lvl>
    <w:lvl w:ilvl="7" w:tplc="EF788CC2">
      <w:numFmt w:val="bullet"/>
      <w:lvlText w:val="•"/>
      <w:lvlJc w:val="left"/>
      <w:pPr>
        <w:ind w:left="7369" w:hanging="541"/>
      </w:pPr>
      <w:rPr>
        <w:rFonts w:hint="default"/>
        <w:lang w:val="it-IT" w:eastAsia="en-US" w:bidi="ar-SA"/>
      </w:rPr>
    </w:lvl>
    <w:lvl w:ilvl="8" w:tplc="5986F528">
      <w:numFmt w:val="bullet"/>
      <w:lvlText w:val="•"/>
      <w:lvlJc w:val="left"/>
      <w:pPr>
        <w:ind w:left="8276" w:hanging="541"/>
      </w:pPr>
      <w:rPr>
        <w:rFonts w:hint="default"/>
        <w:lang w:val="it-IT" w:eastAsia="en-US" w:bidi="ar-SA"/>
      </w:rPr>
    </w:lvl>
  </w:abstractNum>
  <w:abstractNum w:abstractNumId="1" w15:restartNumberingAfterBreak="0">
    <w:nsid w:val="36CC641B"/>
    <w:multiLevelType w:val="hybridMultilevel"/>
    <w:tmpl w:val="7D4E8790"/>
    <w:lvl w:ilvl="0" w:tplc="3196D30C">
      <w:start w:val="1"/>
      <w:numFmt w:val="decimal"/>
      <w:lvlText w:val="%1)"/>
      <w:lvlJc w:val="left"/>
      <w:pPr>
        <w:ind w:left="94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7DEDC04">
      <w:numFmt w:val="bullet"/>
      <w:lvlText w:val="•"/>
      <w:lvlJc w:val="left"/>
      <w:pPr>
        <w:ind w:left="1855" w:hanging="361"/>
      </w:pPr>
      <w:rPr>
        <w:rFonts w:hint="default"/>
        <w:lang w:val="it-IT" w:eastAsia="en-US" w:bidi="ar-SA"/>
      </w:rPr>
    </w:lvl>
    <w:lvl w:ilvl="2" w:tplc="44B64E0E">
      <w:numFmt w:val="bullet"/>
      <w:lvlText w:val="•"/>
      <w:lvlJc w:val="left"/>
      <w:pPr>
        <w:ind w:left="2770" w:hanging="361"/>
      </w:pPr>
      <w:rPr>
        <w:rFonts w:hint="default"/>
        <w:lang w:val="it-IT" w:eastAsia="en-US" w:bidi="ar-SA"/>
      </w:rPr>
    </w:lvl>
    <w:lvl w:ilvl="3" w:tplc="FAF64D96">
      <w:numFmt w:val="bullet"/>
      <w:lvlText w:val="•"/>
      <w:lvlJc w:val="left"/>
      <w:pPr>
        <w:ind w:left="3685" w:hanging="361"/>
      </w:pPr>
      <w:rPr>
        <w:rFonts w:hint="default"/>
        <w:lang w:val="it-IT" w:eastAsia="en-US" w:bidi="ar-SA"/>
      </w:rPr>
    </w:lvl>
    <w:lvl w:ilvl="4" w:tplc="CB9496A0">
      <w:numFmt w:val="bullet"/>
      <w:lvlText w:val="•"/>
      <w:lvlJc w:val="left"/>
      <w:pPr>
        <w:ind w:left="4600" w:hanging="361"/>
      </w:pPr>
      <w:rPr>
        <w:rFonts w:hint="default"/>
        <w:lang w:val="it-IT" w:eastAsia="en-US" w:bidi="ar-SA"/>
      </w:rPr>
    </w:lvl>
    <w:lvl w:ilvl="5" w:tplc="1BDE5900">
      <w:numFmt w:val="bullet"/>
      <w:lvlText w:val="•"/>
      <w:lvlJc w:val="left"/>
      <w:pPr>
        <w:ind w:left="5515" w:hanging="361"/>
      </w:pPr>
      <w:rPr>
        <w:rFonts w:hint="default"/>
        <w:lang w:val="it-IT" w:eastAsia="en-US" w:bidi="ar-SA"/>
      </w:rPr>
    </w:lvl>
    <w:lvl w:ilvl="6" w:tplc="D040E69E">
      <w:numFmt w:val="bullet"/>
      <w:lvlText w:val="•"/>
      <w:lvlJc w:val="left"/>
      <w:pPr>
        <w:ind w:left="6430" w:hanging="361"/>
      </w:pPr>
      <w:rPr>
        <w:rFonts w:hint="default"/>
        <w:lang w:val="it-IT" w:eastAsia="en-US" w:bidi="ar-SA"/>
      </w:rPr>
    </w:lvl>
    <w:lvl w:ilvl="7" w:tplc="F702B0A6">
      <w:numFmt w:val="bullet"/>
      <w:lvlText w:val="•"/>
      <w:lvlJc w:val="left"/>
      <w:pPr>
        <w:ind w:left="7345" w:hanging="361"/>
      </w:pPr>
      <w:rPr>
        <w:rFonts w:hint="default"/>
        <w:lang w:val="it-IT" w:eastAsia="en-US" w:bidi="ar-SA"/>
      </w:rPr>
    </w:lvl>
    <w:lvl w:ilvl="8" w:tplc="6602CB14">
      <w:numFmt w:val="bullet"/>
      <w:lvlText w:val="•"/>
      <w:lvlJc w:val="left"/>
      <w:pPr>
        <w:ind w:left="826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7835900"/>
    <w:multiLevelType w:val="hybridMultilevel"/>
    <w:tmpl w:val="59604E9E"/>
    <w:lvl w:ilvl="0" w:tplc="518E1B60">
      <w:start w:val="1"/>
      <w:numFmt w:val="lowerLetter"/>
      <w:lvlText w:val="%1)"/>
      <w:lvlJc w:val="left"/>
      <w:pPr>
        <w:ind w:left="917" w:hanging="211"/>
        <w:jc w:val="left"/>
      </w:pPr>
      <w:rPr>
        <w:rFonts w:hint="default"/>
        <w:i/>
        <w:iCs/>
        <w:spacing w:val="0"/>
        <w:w w:val="102"/>
        <w:lang w:val="it-IT" w:eastAsia="en-US" w:bidi="ar-SA"/>
      </w:rPr>
    </w:lvl>
    <w:lvl w:ilvl="1" w:tplc="88CEE43A">
      <w:numFmt w:val="bullet"/>
      <w:lvlText w:val="•"/>
      <w:lvlJc w:val="left"/>
      <w:pPr>
        <w:ind w:left="1837" w:hanging="211"/>
      </w:pPr>
      <w:rPr>
        <w:rFonts w:hint="default"/>
        <w:lang w:val="it-IT" w:eastAsia="en-US" w:bidi="ar-SA"/>
      </w:rPr>
    </w:lvl>
    <w:lvl w:ilvl="2" w:tplc="3A485E8A">
      <w:numFmt w:val="bullet"/>
      <w:lvlText w:val="•"/>
      <w:lvlJc w:val="left"/>
      <w:pPr>
        <w:ind w:left="2754" w:hanging="211"/>
      </w:pPr>
      <w:rPr>
        <w:rFonts w:hint="default"/>
        <w:lang w:val="it-IT" w:eastAsia="en-US" w:bidi="ar-SA"/>
      </w:rPr>
    </w:lvl>
    <w:lvl w:ilvl="3" w:tplc="4030F69E">
      <w:numFmt w:val="bullet"/>
      <w:lvlText w:val="•"/>
      <w:lvlJc w:val="left"/>
      <w:pPr>
        <w:ind w:left="3671" w:hanging="211"/>
      </w:pPr>
      <w:rPr>
        <w:rFonts w:hint="default"/>
        <w:lang w:val="it-IT" w:eastAsia="en-US" w:bidi="ar-SA"/>
      </w:rPr>
    </w:lvl>
    <w:lvl w:ilvl="4" w:tplc="8D14D8D8">
      <w:numFmt w:val="bullet"/>
      <w:lvlText w:val="•"/>
      <w:lvlJc w:val="left"/>
      <w:pPr>
        <w:ind w:left="4588" w:hanging="211"/>
      </w:pPr>
      <w:rPr>
        <w:rFonts w:hint="default"/>
        <w:lang w:val="it-IT" w:eastAsia="en-US" w:bidi="ar-SA"/>
      </w:rPr>
    </w:lvl>
    <w:lvl w:ilvl="5" w:tplc="8496E3B6">
      <w:numFmt w:val="bullet"/>
      <w:lvlText w:val="•"/>
      <w:lvlJc w:val="left"/>
      <w:pPr>
        <w:ind w:left="5505" w:hanging="211"/>
      </w:pPr>
      <w:rPr>
        <w:rFonts w:hint="default"/>
        <w:lang w:val="it-IT" w:eastAsia="en-US" w:bidi="ar-SA"/>
      </w:rPr>
    </w:lvl>
    <w:lvl w:ilvl="6" w:tplc="6C509B16">
      <w:numFmt w:val="bullet"/>
      <w:lvlText w:val="•"/>
      <w:lvlJc w:val="left"/>
      <w:pPr>
        <w:ind w:left="6422" w:hanging="211"/>
      </w:pPr>
      <w:rPr>
        <w:rFonts w:hint="default"/>
        <w:lang w:val="it-IT" w:eastAsia="en-US" w:bidi="ar-SA"/>
      </w:rPr>
    </w:lvl>
    <w:lvl w:ilvl="7" w:tplc="36966462">
      <w:numFmt w:val="bullet"/>
      <w:lvlText w:val="•"/>
      <w:lvlJc w:val="left"/>
      <w:pPr>
        <w:ind w:left="7339" w:hanging="211"/>
      </w:pPr>
      <w:rPr>
        <w:rFonts w:hint="default"/>
        <w:lang w:val="it-IT" w:eastAsia="en-US" w:bidi="ar-SA"/>
      </w:rPr>
    </w:lvl>
    <w:lvl w:ilvl="8" w:tplc="7A5699FA">
      <w:numFmt w:val="bullet"/>
      <w:lvlText w:val="•"/>
      <w:lvlJc w:val="left"/>
      <w:pPr>
        <w:ind w:left="8256" w:hanging="211"/>
      </w:pPr>
      <w:rPr>
        <w:rFonts w:hint="default"/>
        <w:lang w:val="it-IT" w:eastAsia="en-US" w:bidi="ar-SA"/>
      </w:rPr>
    </w:lvl>
  </w:abstractNum>
  <w:abstractNum w:abstractNumId="3" w15:restartNumberingAfterBreak="0">
    <w:nsid w:val="45DA0264"/>
    <w:multiLevelType w:val="hybridMultilevel"/>
    <w:tmpl w:val="D33426F0"/>
    <w:lvl w:ilvl="0" w:tplc="0D56D9EC">
      <w:start w:val="1"/>
      <w:numFmt w:val="decimal"/>
      <w:lvlText w:val="%1)"/>
      <w:lvlJc w:val="left"/>
      <w:pPr>
        <w:ind w:left="1007" w:hanging="42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08894D8">
      <w:numFmt w:val="bullet"/>
      <w:lvlText w:val=""/>
      <w:lvlJc w:val="left"/>
      <w:pPr>
        <w:ind w:left="138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6B81E2E">
      <w:numFmt w:val="bullet"/>
      <w:lvlText w:val="•"/>
      <w:lvlJc w:val="left"/>
      <w:pPr>
        <w:ind w:left="2347" w:hanging="361"/>
      </w:pPr>
      <w:rPr>
        <w:rFonts w:hint="default"/>
        <w:lang w:val="it-IT" w:eastAsia="en-US" w:bidi="ar-SA"/>
      </w:rPr>
    </w:lvl>
    <w:lvl w:ilvl="3" w:tplc="55C61B36">
      <w:numFmt w:val="bullet"/>
      <w:lvlText w:val="•"/>
      <w:lvlJc w:val="left"/>
      <w:pPr>
        <w:ind w:left="3315" w:hanging="361"/>
      </w:pPr>
      <w:rPr>
        <w:rFonts w:hint="default"/>
        <w:lang w:val="it-IT" w:eastAsia="en-US" w:bidi="ar-SA"/>
      </w:rPr>
    </w:lvl>
    <w:lvl w:ilvl="4" w:tplc="5A7C9CEC">
      <w:numFmt w:val="bullet"/>
      <w:lvlText w:val="•"/>
      <w:lvlJc w:val="left"/>
      <w:pPr>
        <w:ind w:left="4283" w:hanging="361"/>
      </w:pPr>
      <w:rPr>
        <w:rFonts w:hint="default"/>
        <w:lang w:val="it-IT" w:eastAsia="en-US" w:bidi="ar-SA"/>
      </w:rPr>
    </w:lvl>
    <w:lvl w:ilvl="5" w:tplc="A3E04A62">
      <w:numFmt w:val="bullet"/>
      <w:lvlText w:val="•"/>
      <w:lvlJc w:val="left"/>
      <w:pPr>
        <w:ind w:left="5251" w:hanging="361"/>
      </w:pPr>
      <w:rPr>
        <w:rFonts w:hint="default"/>
        <w:lang w:val="it-IT" w:eastAsia="en-US" w:bidi="ar-SA"/>
      </w:rPr>
    </w:lvl>
    <w:lvl w:ilvl="6" w:tplc="E72C101C">
      <w:numFmt w:val="bullet"/>
      <w:lvlText w:val="•"/>
      <w:lvlJc w:val="left"/>
      <w:pPr>
        <w:ind w:left="6218" w:hanging="361"/>
      </w:pPr>
      <w:rPr>
        <w:rFonts w:hint="default"/>
        <w:lang w:val="it-IT" w:eastAsia="en-US" w:bidi="ar-SA"/>
      </w:rPr>
    </w:lvl>
    <w:lvl w:ilvl="7" w:tplc="82C40EA4">
      <w:numFmt w:val="bullet"/>
      <w:lvlText w:val="•"/>
      <w:lvlJc w:val="left"/>
      <w:pPr>
        <w:ind w:left="7186" w:hanging="361"/>
      </w:pPr>
      <w:rPr>
        <w:rFonts w:hint="default"/>
        <w:lang w:val="it-IT" w:eastAsia="en-US" w:bidi="ar-SA"/>
      </w:rPr>
    </w:lvl>
    <w:lvl w:ilvl="8" w:tplc="E540822E">
      <w:numFmt w:val="bullet"/>
      <w:lvlText w:val="•"/>
      <w:lvlJc w:val="left"/>
      <w:pPr>
        <w:ind w:left="8154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13F210F"/>
    <w:multiLevelType w:val="hybridMultilevel"/>
    <w:tmpl w:val="E77AF128"/>
    <w:lvl w:ilvl="0" w:tplc="3B8E03E6">
      <w:start w:val="1"/>
      <w:numFmt w:val="decimal"/>
      <w:lvlText w:val="%1)"/>
      <w:lvlJc w:val="left"/>
      <w:pPr>
        <w:ind w:left="1007" w:hanging="4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49C2688">
      <w:numFmt w:val="bullet"/>
      <w:lvlText w:val="•"/>
      <w:lvlJc w:val="left"/>
      <w:pPr>
        <w:ind w:left="1909" w:hanging="421"/>
      </w:pPr>
      <w:rPr>
        <w:rFonts w:hint="default"/>
        <w:lang w:val="it-IT" w:eastAsia="en-US" w:bidi="ar-SA"/>
      </w:rPr>
    </w:lvl>
    <w:lvl w:ilvl="2" w:tplc="BAC4AA10">
      <w:numFmt w:val="bullet"/>
      <w:lvlText w:val="•"/>
      <w:lvlJc w:val="left"/>
      <w:pPr>
        <w:ind w:left="2818" w:hanging="421"/>
      </w:pPr>
      <w:rPr>
        <w:rFonts w:hint="default"/>
        <w:lang w:val="it-IT" w:eastAsia="en-US" w:bidi="ar-SA"/>
      </w:rPr>
    </w:lvl>
    <w:lvl w:ilvl="3" w:tplc="C81EC5B8">
      <w:numFmt w:val="bullet"/>
      <w:lvlText w:val="•"/>
      <w:lvlJc w:val="left"/>
      <w:pPr>
        <w:ind w:left="3727" w:hanging="421"/>
      </w:pPr>
      <w:rPr>
        <w:rFonts w:hint="default"/>
        <w:lang w:val="it-IT" w:eastAsia="en-US" w:bidi="ar-SA"/>
      </w:rPr>
    </w:lvl>
    <w:lvl w:ilvl="4" w:tplc="BFBAC214">
      <w:numFmt w:val="bullet"/>
      <w:lvlText w:val="•"/>
      <w:lvlJc w:val="left"/>
      <w:pPr>
        <w:ind w:left="4636" w:hanging="421"/>
      </w:pPr>
      <w:rPr>
        <w:rFonts w:hint="default"/>
        <w:lang w:val="it-IT" w:eastAsia="en-US" w:bidi="ar-SA"/>
      </w:rPr>
    </w:lvl>
    <w:lvl w:ilvl="5" w:tplc="315C0E9E">
      <w:numFmt w:val="bullet"/>
      <w:lvlText w:val="•"/>
      <w:lvlJc w:val="left"/>
      <w:pPr>
        <w:ind w:left="5545" w:hanging="421"/>
      </w:pPr>
      <w:rPr>
        <w:rFonts w:hint="default"/>
        <w:lang w:val="it-IT" w:eastAsia="en-US" w:bidi="ar-SA"/>
      </w:rPr>
    </w:lvl>
    <w:lvl w:ilvl="6" w:tplc="49469A2E">
      <w:numFmt w:val="bullet"/>
      <w:lvlText w:val="•"/>
      <w:lvlJc w:val="left"/>
      <w:pPr>
        <w:ind w:left="6454" w:hanging="421"/>
      </w:pPr>
      <w:rPr>
        <w:rFonts w:hint="default"/>
        <w:lang w:val="it-IT" w:eastAsia="en-US" w:bidi="ar-SA"/>
      </w:rPr>
    </w:lvl>
    <w:lvl w:ilvl="7" w:tplc="487E9A62">
      <w:numFmt w:val="bullet"/>
      <w:lvlText w:val="•"/>
      <w:lvlJc w:val="left"/>
      <w:pPr>
        <w:ind w:left="7363" w:hanging="421"/>
      </w:pPr>
      <w:rPr>
        <w:rFonts w:hint="default"/>
        <w:lang w:val="it-IT" w:eastAsia="en-US" w:bidi="ar-SA"/>
      </w:rPr>
    </w:lvl>
    <w:lvl w:ilvl="8" w:tplc="207A2D62">
      <w:numFmt w:val="bullet"/>
      <w:lvlText w:val="•"/>
      <w:lvlJc w:val="left"/>
      <w:pPr>
        <w:ind w:left="8272" w:hanging="421"/>
      </w:pPr>
      <w:rPr>
        <w:rFonts w:hint="default"/>
        <w:lang w:val="it-IT" w:eastAsia="en-US" w:bidi="ar-SA"/>
      </w:rPr>
    </w:lvl>
  </w:abstractNum>
  <w:abstractNum w:abstractNumId="5" w15:restartNumberingAfterBreak="0">
    <w:nsid w:val="520A08B1"/>
    <w:multiLevelType w:val="hybridMultilevel"/>
    <w:tmpl w:val="2304C1B4"/>
    <w:lvl w:ilvl="0" w:tplc="884095DA">
      <w:start w:val="1"/>
      <w:numFmt w:val="decimal"/>
      <w:lvlText w:val="%1)"/>
      <w:lvlJc w:val="left"/>
      <w:pPr>
        <w:ind w:left="1052" w:hanging="39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FE892A6">
      <w:numFmt w:val="bullet"/>
      <w:lvlText w:val="•"/>
      <w:lvlJc w:val="left"/>
      <w:pPr>
        <w:ind w:left="1963" w:hanging="391"/>
      </w:pPr>
      <w:rPr>
        <w:rFonts w:hint="default"/>
        <w:lang w:val="it-IT" w:eastAsia="en-US" w:bidi="ar-SA"/>
      </w:rPr>
    </w:lvl>
    <w:lvl w:ilvl="2" w:tplc="7DA47332">
      <w:numFmt w:val="bullet"/>
      <w:lvlText w:val="•"/>
      <w:lvlJc w:val="left"/>
      <w:pPr>
        <w:ind w:left="2866" w:hanging="391"/>
      </w:pPr>
      <w:rPr>
        <w:rFonts w:hint="default"/>
        <w:lang w:val="it-IT" w:eastAsia="en-US" w:bidi="ar-SA"/>
      </w:rPr>
    </w:lvl>
    <w:lvl w:ilvl="3" w:tplc="B57248B6">
      <w:numFmt w:val="bullet"/>
      <w:lvlText w:val="•"/>
      <w:lvlJc w:val="left"/>
      <w:pPr>
        <w:ind w:left="3769" w:hanging="391"/>
      </w:pPr>
      <w:rPr>
        <w:rFonts w:hint="default"/>
        <w:lang w:val="it-IT" w:eastAsia="en-US" w:bidi="ar-SA"/>
      </w:rPr>
    </w:lvl>
    <w:lvl w:ilvl="4" w:tplc="FC2CC0E8">
      <w:numFmt w:val="bullet"/>
      <w:lvlText w:val="•"/>
      <w:lvlJc w:val="left"/>
      <w:pPr>
        <w:ind w:left="4672" w:hanging="391"/>
      </w:pPr>
      <w:rPr>
        <w:rFonts w:hint="default"/>
        <w:lang w:val="it-IT" w:eastAsia="en-US" w:bidi="ar-SA"/>
      </w:rPr>
    </w:lvl>
    <w:lvl w:ilvl="5" w:tplc="141AADD4">
      <w:numFmt w:val="bullet"/>
      <w:lvlText w:val="•"/>
      <w:lvlJc w:val="left"/>
      <w:pPr>
        <w:ind w:left="5575" w:hanging="391"/>
      </w:pPr>
      <w:rPr>
        <w:rFonts w:hint="default"/>
        <w:lang w:val="it-IT" w:eastAsia="en-US" w:bidi="ar-SA"/>
      </w:rPr>
    </w:lvl>
    <w:lvl w:ilvl="6" w:tplc="35AC5626">
      <w:numFmt w:val="bullet"/>
      <w:lvlText w:val="•"/>
      <w:lvlJc w:val="left"/>
      <w:pPr>
        <w:ind w:left="6478" w:hanging="391"/>
      </w:pPr>
      <w:rPr>
        <w:rFonts w:hint="default"/>
        <w:lang w:val="it-IT" w:eastAsia="en-US" w:bidi="ar-SA"/>
      </w:rPr>
    </w:lvl>
    <w:lvl w:ilvl="7" w:tplc="76F8A870">
      <w:numFmt w:val="bullet"/>
      <w:lvlText w:val="•"/>
      <w:lvlJc w:val="left"/>
      <w:pPr>
        <w:ind w:left="7381" w:hanging="391"/>
      </w:pPr>
      <w:rPr>
        <w:rFonts w:hint="default"/>
        <w:lang w:val="it-IT" w:eastAsia="en-US" w:bidi="ar-SA"/>
      </w:rPr>
    </w:lvl>
    <w:lvl w:ilvl="8" w:tplc="7D581C98">
      <w:numFmt w:val="bullet"/>
      <w:lvlText w:val="•"/>
      <w:lvlJc w:val="left"/>
      <w:pPr>
        <w:ind w:left="8284" w:hanging="39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1"/>
    <w:rsid w:val="000C0E4D"/>
    <w:rsid w:val="00157DA6"/>
    <w:rsid w:val="005B6311"/>
    <w:rsid w:val="005F5E01"/>
    <w:rsid w:val="007911E9"/>
    <w:rsid w:val="00A53995"/>
    <w:rsid w:val="00BD368B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E42"/>
  <w15:docId w15:val="{11310D8A-E1EC-4B05-B635-602D3F0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47" w:lineRule="exact"/>
      <w:ind w:left="10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7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1392ART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538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53853" TargetMode="External"/><Relationship Id="rId11" Type="http://schemas.openxmlformats.org/officeDocument/2006/relationships/hyperlink" Target="http://bd01.leggiditalia.it/cgi-bin/FulShow?TIPO=5&amp;NOTXT=1&amp;KEY=01LX0000153853" TargetMode="External"/><Relationship Id="rId5" Type="http://schemas.openxmlformats.org/officeDocument/2006/relationships/hyperlink" Target="http://bd01.leggiditalia.it/cgi-bin/FulShow?TIPO=5&amp;NOTXT=1&amp;KEY=01LX0000153853ART4" TargetMode="External"/><Relationship Id="rId10" Type="http://schemas.openxmlformats.org/officeDocument/2006/relationships/hyperlink" Target="http://bd01.leggiditalia.it/cgi-bin/FulShow?TIPO=5&amp;NOTXT=1&amp;KEY=01LX0000153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53853AR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Alessio Motta</cp:lastModifiedBy>
  <cp:revision>6</cp:revision>
  <dcterms:created xsi:type="dcterms:W3CDTF">2021-08-21T08:27:00Z</dcterms:created>
  <dcterms:modified xsi:type="dcterms:W3CDTF">2021-08-21T10:16:00Z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2021-08-21T00:00:00Z</vt:filetime>
  </property>
</Properties>
</file>